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7027:477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E554BA">
        <w:rPr>
          <w:rFonts w:ascii="Times New Roman" w:hAnsi="Times New Roman" w:cs="Times New Roman"/>
          <w:sz w:val="28"/>
          <w:szCs w:val="28"/>
        </w:rPr>
        <w:t>0707027:477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E554BA">
        <w:rPr>
          <w:rFonts w:ascii="Times New Roman" w:hAnsi="Times New Roman" w:cs="Times New Roman"/>
          <w:sz w:val="28"/>
          <w:szCs w:val="28"/>
        </w:rPr>
        <w:t>Исаева Татьяна Алексеевна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2023-09-05T06:10:00Z</dcterms:created>
  <dcterms:modified xsi:type="dcterms:W3CDTF">2023-09-05T06:16:00Z</dcterms:modified>
</cp:coreProperties>
</file>