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645" cy="90614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2E" w:rsidRPr="008A102E" w:rsidRDefault="008A102E" w:rsidP="008A1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8A102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8A102E" w:rsidRPr="008A102E" w:rsidRDefault="008A102E" w:rsidP="008A1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8A102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8A102E" w:rsidRPr="008A102E" w:rsidRDefault="008A102E" w:rsidP="008A1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8A102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ПЯТЬДЕСЯТ ДЕВЯТАЯ СЕССИЯ</w:t>
      </w:r>
    </w:p>
    <w:p w:rsidR="008A102E" w:rsidRPr="008A102E" w:rsidRDefault="008A102E" w:rsidP="008A102E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8A102E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РЕШЕНИЕ</w:t>
      </w:r>
    </w:p>
    <w:p w:rsidR="008A102E" w:rsidRPr="008A102E" w:rsidRDefault="008A102E" w:rsidP="008A102E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от 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28.09.2023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102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1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8A1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Старощербиновская</w:t>
      </w:r>
    </w:p>
    <w:p w:rsidR="002315DF" w:rsidRDefault="002315DF" w:rsidP="00365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4"/>
          <w:lang w:eastAsia="ru-RU"/>
        </w:rPr>
      </w:pPr>
    </w:p>
    <w:p w:rsidR="003652B1" w:rsidRPr="003652B1" w:rsidRDefault="003652B1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 внесении изменений в решение Совета</w:t>
      </w:r>
    </w:p>
    <w:p w:rsidR="003652B1" w:rsidRPr="003652B1" w:rsidRDefault="003652B1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3652B1" w:rsidRDefault="003652B1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9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июня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3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года № 1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="00E90163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Об утверждении 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порядка</w:t>
      </w:r>
      <w:r w:rsidRPr="00E90163">
        <w:rPr>
          <w:rFonts w:ascii="Calibri" w:eastAsia="Calibri" w:hAnsi="Calibri" w:cs="Times New Roman"/>
          <w:sz w:val="28"/>
          <w:szCs w:val="28"/>
        </w:rPr>
        <w:t xml:space="preserve"> 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бюджетам сельских поселений Щербиновского района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E90163" w:rsidRPr="00E90163" w:rsidRDefault="00E90163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поселений Щербиновского района в 202</w:t>
      </w:r>
      <w:r w:rsidR="00C60405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3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  <w:r w:rsid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»</w:t>
      </w:r>
    </w:p>
    <w:p w:rsidR="00366D00" w:rsidRPr="00E90163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163" w:rsidRDefault="00E90163" w:rsidP="007E6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9, 142.4 Бюджетного кодекса Российской Ф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дерации, </w:t>
      </w:r>
      <w:r w:rsidR="00454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муниципального образования Щербиновский район,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 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Щербиновский район от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«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бюджетном процессе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пальном образовании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решением Совета муниципальн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образования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1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26 декабря 2019 года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 «Об утве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ждении Положения о межбюджетных отношениях в муниципальном образов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Щербиновский район», Совет муниципального образования Щербиновский район </w:t>
      </w:r>
      <w:r w:rsidR="00231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л:</w:t>
      </w:r>
    </w:p>
    <w:p w:rsidR="00CD2261" w:rsidRDefault="00E90163" w:rsidP="00CD22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изменения,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осимые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решение Совета муниципального образования Щербиновский район от 2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июля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 «Об утверждении порядка предоставления из бюджета муниципального образования Щербино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бюджетам сельских поселений Щербиновского района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ме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бюджетных трансфертов на поддержку мер по обеспечению сбалансированн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бюджетов сельских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поселений Щербиновского района в 2023 году» 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гаются).</w:t>
      </w: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                 (</w:t>
      </w:r>
      <w:r w:rsidR="00367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решение в периодическом печатном издании 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«Информационный бюллетень органов местного самоуправления муниципал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район».</w:t>
      </w:r>
    </w:p>
    <w:p w:rsidR="00E90163" w:rsidRPr="005A514F" w:rsidRDefault="00CD2261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E90163" w:rsidRPr="00AF2976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63" w:rsidRPr="00AF2976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EF2766" w:rsidTr="00AF2976">
        <w:trPr>
          <w:trHeight w:val="1308"/>
        </w:trPr>
        <w:tc>
          <w:tcPr>
            <w:tcW w:w="4875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___________________М.Н. Кряжов</w:t>
            </w:r>
          </w:p>
        </w:tc>
        <w:tc>
          <w:tcPr>
            <w:tcW w:w="4872" w:type="dxa"/>
          </w:tcPr>
          <w:p w:rsidR="00E90163" w:rsidRPr="00EF2766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441256" w:rsidRPr="00EF2766" w:rsidRDefault="0044125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920"/>
        <w:gridCol w:w="3969"/>
      </w:tblGrid>
      <w:tr w:rsidR="008A102E" w:rsidRPr="00EF2766" w:rsidTr="00202419">
        <w:tc>
          <w:tcPr>
            <w:tcW w:w="5920" w:type="dxa"/>
          </w:tcPr>
          <w:p w:rsidR="008A102E" w:rsidRPr="00EF2766" w:rsidRDefault="008A102E" w:rsidP="002024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bookmark0"/>
          </w:p>
        </w:tc>
        <w:tc>
          <w:tcPr>
            <w:tcW w:w="3969" w:type="dxa"/>
          </w:tcPr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8A102E" w:rsidRPr="00EF2766" w:rsidRDefault="008A102E" w:rsidP="002024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8A102E" w:rsidRPr="00EF2766" w:rsidRDefault="008A102E" w:rsidP="002024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A102E" w:rsidRPr="00EF2766" w:rsidRDefault="008A102E" w:rsidP="0020241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28.09.2023</w:t>
            </w: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102E" w:rsidRPr="00EF2766" w:rsidRDefault="008A102E" w:rsidP="00202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102E" w:rsidRPr="00B2607E" w:rsidRDefault="008A102E" w:rsidP="008A102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ИЗМЕНЕНИЯ,</w:t>
      </w:r>
    </w:p>
    <w:p w:rsidR="008A102E" w:rsidRPr="00B2607E" w:rsidRDefault="008A102E" w:rsidP="008A102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2607E">
        <w:rPr>
          <w:rFonts w:ascii="Times New Roman" w:hAnsi="Times New Roman"/>
          <w:b/>
          <w:sz w:val="28"/>
          <w:szCs w:val="28"/>
        </w:rPr>
        <w:t>вносимые</w:t>
      </w:r>
      <w:proofErr w:type="gramEnd"/>
      <w:r w:rsidRPr="00B2607E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решение Совета</w:t>
      </w:r>
      <w:r w:rsidRPr="00B2607E">
        <w:rPr>
          <w:rFonts w:ascii="Times New Roman" w:hAnsi="Times New Roman"/>
          <w:b/>
          <w:sz w:val="28"/>
          <w:szCs w:val="28"/>
        </w:rPr>
        <w:t xml:space="preserve"> муниципального</w:t>
      </w:r>
    </w:p>
    <w:p w:rsidR="008A102E" w:rsidRPr="00B2607E" w:rsidRDefault="008A102E" w:rsidP="008A102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C56A94">
        <w:rPr>
          <w:rFonts w:ascii="Times New Roman" w:hAnsi="Times New Roman"/>
          <w:b/>
          <w:bCs/>
          <w:sz w:val="28"/>
          <w:szCs w:val="28"/>
        </w:rPr>
        <w:t>от 29 июня 2023 года № 1</w:t>
      </w:r>
    </w:p>
    <w:p w:rsidR="008A102E" w:rsidRPr="00C56A94" w:rsidRDefault="008A102E" w:rsidP="008A102E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>«</w:t>
      </w:r>
      <w:r w:rsidRPr="00C56A94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предоставления из бюджета </w:t>
      </w:r>
    </w:p>
    <w:p w:rsidR="008A102E" w:rsidRPr="00C56A94" w:rsidRDefault="008A102E" w:rsidP="008A102E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8A102E" w:rsidRPr="00C56A94" w:rsidRDefault="008A102E" w:rsidP="008A102E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бюджетам сельских поселений Щербиновского района</w:t>
      </w:r>
    </w:p>
    <w:p w:rsidR="008A102E" w:rsidRPr="00C56A94" w:rsidRDefault="008A102E" w:rsidP="008A102E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 xml:space="preserve">иных межбюджетных трансфертов на поддержку мер </w:t>
      </w:r>
    </w:p>
    <w:p w:rsidR="008A102E" w:rsidRPr="00C56A94" w:rsidRDefault="008A102E" w:rsidP="008A102E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по обеспечению сбалансированности бюджетов сельских</w:t>
      </w:r>
    </w:p>
    <w:p w:rsidR="008A102E" w:rsidRPr="00B2607E" w:rsidRDefault="008A102E" w:rsidP="008A102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поселений Щербиновского района в 2023 году</w:t>
      </w:r>
      <w:r w:rsidRPr="00B2607E">
        <w:rPr>
          <w:rFonts w:ascii="Times New Roman" w:hAnsi="Times New Roman"/>
          <w:b/>
          <w:sz w:val="28"/>
          <w:szCs w:val="28"/>
        </w:rPr>
        <w:t>»</w:t>
      </w: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bookmarkEnd w:id="0"/>
    <w:p w:rsidR="008A102E" w:rsidRDefault="008A102E" w:rsidP="008A10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Pr="00C56A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102E" w:rsidRPr="00C56A94" w:rsidRDefault="008A102E" w:rsidP="008A10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разделе 1 </w:t>
      </w:r>
      <w:r w:rsidRPr="001E757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«Общие положения»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в пункте 1.4:</w:t>
      </w: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абзаце первом слова «в три этапа» заменить словами «</w:t>
      </w:r>
      <w:r w:rsidRPr="00005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пять этапов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абзацами следующего содержания: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четвертом этапе - распределяются межбюджетные трансферты на сбалансированность между поселениями на осуществление расходов посел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ний, связанных с реализацией полномочий по созданию условий для организ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ции досуга и обеспечения услугами организаций культуры в части обеспечения </w:t>
      </w:r>
      <w:proofErr w:type="gram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фонда оплаты труда работников муниципальных учреждений культуры</w:t>
      </w:r>
      <w:proofErr w:type="gram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пятом этапе - распределяются межбюджетные трансферты на сбала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сированность между поселениями с учетом отдельных факторов, влияю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щих на сбалансированность бюджетов поселений в 2023 году, и исходя из общего об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ъ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ема межбюджетных трансфертов на сбалансированность с учетом объемов д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таций на сбаланси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рованность, распределяемых между поселениями на пер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вом, втором, третьем и четвертом этапах</w:t>
      </w:r>
      <w:proofErr w:type="gram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.»;</w:t>
      </w:r>
      <w:proofErr w:type="gramEnd"/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абзацы второй и третий пункта 1.5 изложить в следующей редакции: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gram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= ИМТ1сбал</w:t>
      </w:r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ИМТ2сбал</w:t>
      </w:r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ИМТ3сбал</w:t>
      </w:r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ИМТ4сбал</w:t>
      </w:r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+ ИМТ5сбал</w:t>
      </w:r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eastAsia="ru-RU"/>
        </w:rPr>
        <w:t>i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8A102E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ИМТ1сбал</w:t>
      </w:r>
      <w:proofErr w:type="spell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ИМТ2сбал</w:t>
      </w:r>
      <w:proofErr w:type="spell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ИМТ3сбал</w:t>
      </w:r>
      <w:proofErr w:type="spell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ИМТ4сбал</w:t>
      </w:r>
      <w:proofErr w:type="spell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ИМТ5сбал</w:t>
      </w:r>
      <w:proofErr w:type="spellStart"/>
      <w:r w:rsidRPr="008F2DD2">
        <w:rPr>
          <w:rFonts w:ascii="Times New Roman" w:eastAsia="Times New Roman" w:hAnsi="Times New Roman" w:cs="Times New Roman"/>
          <w:bCs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объем межбюджетных трансфертов на сбалансированность, предоставляемых бюдж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 i-</w:t>
      </w:r>
      <w:proofErr w:type="spell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на первом, втором, третьем, четвертом и пятом этапах</w:t>
      </w:r>
      <w:proofErr w:type="gram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  <w:proofErr w:type="gramEnd"/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8A102E" w:rsidRPr="00247351" w:rsidRDefault="008A102E" w:rsidP="008A102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proofErr w:type="gramStart"/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межбюджетных трансфертов на сбалансированность </w:t>
      </w:r>
      <w:r w:rsidRPr="009158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между поселениями осуществляется в пределах бюджетных ассигнований, предусмотренных на соответствующие цели и утверждается решением Совета </w:t>
      </w:r>
      <w:r w:rsidRPr="002473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Щербиновский район о бюджете муниципального образования Щербиновский район на 2023 год и плановый период 2024 и 2025 годов (далее – решение о бюджете).»;</w:t>
      </w:r>
      <w:proofErr w:type="gramEnd"/>
    </w:p>
    <w:p w:rsidR="008A102E" w:rsidRPr="00247351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пункт 1.10 изложить в следующей редакции:</w:t>
      </w: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Style w:val="1"/>
          <w:sz w:val="28"/>
          <w:szCs w:val="28"/>
        </w:rPr>
      </w:pPr>
      <w:r w:rsidRPr="00247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47351">
        <w:rPr>
          <w:rStyle w:val="1"/>
          <w:sz w:val="28"/>
          <w:szCs w:val="28"/>
        </w:rPr>
        <w:t xml:space="preserve">1.10. Должностные лица органов местного самоуправления поселений, </w:t>
      </w:r>
      <w:r w:rsidRPr="002473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казенного учреждения муниципального образования Щерб</w:t>
      </w:r>
      <w:r w:rsidRPr="0024735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473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 «Централизованная межотраслевая бухгалтерия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F2DD2">
        <w:rPr>
          <w:rStyle w:val="1"/>
          <w:sz w:val="28"/>
          <w:szCs w:val="28"/>
        </w:rPr>
        <w:t xml:space="preserve"> несут отве</w:t>
      </w:r>
      <w:r w:rsidRPr="008F2DD2">
        <w:rPr>
          <w:rStyle w:val="1"/>
          <w:sz w:val="28"/>
          <w:szCs w:val="28"/>
        </w:rPr>
        <w:t>т</w:t>
      </w:r>
      <w:r w:rsidRPr="008F2DD2">
        <w:rPr>
          <w:rStyle w:val="1"/>
          <w:sz w:val="28"/>
          <w:szCs w:val="28"/>
        </w:rPr>
        <w:t>ственность за достоверность и полноту информации, предоставляемой в фина</w:t>
      </w:r>
      <w:r w:rsidRPr="008F2DD2">
        <w:rPr>
          <w:rStyle w:val="1"/>
          <w:sz w:val="28"/>
          <w:szCs w:val="28"/>
        </w:rPr>
        <w:t>н</w:t>
      </w:r>
      <w:r w:rsidRPr="008F2DD2">
        <w:rPr>
          <w:rStyle w:val="1"/>
          <w:sz w:val="28"/>
          <w:szCs w:val="28"/>
        </w:rPr>
        <w:t>совое управление администрации муниципального образования Щербиновский район в соответствии с настоящим Порядком</w:t>
      </w:r>
      <w:proofErr w:type="gramStart"/>
      <w:r w:rsidRPr="008F2DD2">
        <w:rPr>
          <w:rStyle w:val="1"/>
          <w:sz w:val="28"/>
          <w:szCs w:val="28"/>
        </w:rPr>
        <w:t>.».</w:t>
      </w:r>
      <w:proofErr w:type="gramEnd"/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4 «</w:t>
      </w:r>
      <w:r w:rsidRPr="008F2DD2">
        <w:rPr>
          <w:rStyle w:val="1"/>
          <w:sz w:val="28"/>
          <w:szCs w:val="28"/>
        </w:rPr>
        <w:t xml:space="preserve">Определение объема 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лансированность (третий этап)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а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бзац второй пункта 4.1 изложить в следующей редакции: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«ИМТ3сбал = </w:t>
      </w:r>
      <w:proofErr w:type="spellStart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ИМТсбал</w:t>
      </w:r>
      <w:proofErr w:type="spellEnd"/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ИМТ1сбал – ИМТ2сбал, где:»;</w:t>
      </w: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1) а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бзац четвертый пункта 4.1 изложить в следующей редакции: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ИМТсбал</w:t>
      </w:r>
      <w:proofErr w:type="spellEnd"/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общий объем межбюджетных трансфертов на сбалансир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ванность в 2023 году, утвержденный решением Совета муниципального обр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зования Щербиновский район от 22 декабря 2022 года № 1 «О бюджете мун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ципального </w:t>
      </w:r>
      <w:r w:rsidRPr="002473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 Щербиновский район на 2023 год и на плановый пер</w:t>
      </w:r>
      <w:r w:rsidRPr="002473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2473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 2024 и 2025 годов» (в редакции, действующей на момент распределения)</w:t>
      </w:r>
      <w:proofErr w:type="gramStart"/>
      <w:r w:rsidRPr="0024735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.»</w:t>
      </w:r>
      <w:proofErr w:type="gramEnd"/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Дополнить раздела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 и 6 следующего содержания:</w:t>
      </w:r>
    </w:p>
    <w:p w:rsidR="008A102E" w:rsidRDefault="008A102E" w:rsidP="008A102E">
      <w:pPr>
        <w:spacing w:after="0" w:line="240" w:lineRule="auto"/>
        <w:jc w:val="center"/>
        <w:rPr>
          <w:rStyle w:val="1"/>
          <w:sz w:val="28"/>
          <w:szCs w:val="28"/>
        </w:rPr>
      </w:pPr>
    </w:p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F2DD2">
        <w:rPr>
          <w:rStyle w:val="1"/>
          <w:sz w:val="28"/>
          <w:szCs w:val="28"/>
        </w:rPr>
        <w:t>«</w:t>
      </w:r>
      <w:r w:rsidRPr="008A102E">
        <w:rPr>
          <w:rStyle w:val="1"/>
          <w:b/>
          <w:sz w:val="28"/>
          <w:szCs w:val="28"/>
        </w:rPr>
        <w:t xml:space="preserve">5. Определение объема </w:t>
      </w:r>
      <w:r w:rsidRPr="008A102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межбюджетных трансфертов </w:t>
      </w:r>
    </w:p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102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сбалансированность (четвертый этап)</w:t>
      </w:r>
    </w:p>
    <w:p w:rsidR="008A102E" w:rsidRPr="008F2DD2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F2DD2">
        <w:rPr>
          <w:rStyle w:val="1"/>
          <w:sz w:val="28"/>
          <w:szCs w:val="28"/>
        </w:rPr>
        <w:t xml:space="preserve">5.1. Объем 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сбалансированность, распр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деляемых между поселениями на четвертом этапе (ИМТ4сбал), рассчитывается по формуле:</w:t>
      </w:r>
    </w:p>
    <w:p w:rsidR="008A102E" w:rsidRPr="00247351" w:rsidRDefault="008A102E" w:rsidP="008A1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A102E" w:rsidRPr="008F2DD2" w:rsidRDefault="008A102E" w:rsidP="008A102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ИМТ4сбал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=ИМТсбал-ИМТ1сбал-ИМТ2сбал-ИМТ3сбал</m:t>
        </m:r>
      </m:oMath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8A102E" w:rsidRPr="00247351" w:rsidRDefault="008A102E" w:rsidP="008A10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ИМТ4сбал - объем межбюджетных трансфертов на сбалансированность, распределяемых между поселениями на четвертом этапе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8A102E" w:rsidRPr="008F2DD2" w:rsidRDefault="008A102E" w:rsidP="008A102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5.2. 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ставляемых бюджету i-</w:t>
      </w:r>
      <w:proofErr w:type="spellStart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четвертом этапе (ИМТ4сбал</w:t>
      </w:r>
      <w:proofErr w:type="spellStart"/>
      <w:r w:rsidRPr="008F2DD2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тывается по формуле:</w:t>
      </w:r>
    </w:p>
    <w:p w:rsidR="008A102E" w:rsidRPr="00247351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A102E" w:rsidRPr="008F2DD2" w:rsidRDefault="008A102E" w:rsidP="008A102E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ИМТ4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ФОТпотр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naryPr>
              <m: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i=1</m:t>
                </m:r>
              </m:sub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  <w:lang w:val="en-US"/>
                  </w:rPr>
                  <m:t>k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ФОТпотр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x 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ИМТ4сбал</m:t>
        </m:r>
      </m:oMath>
      <w:r w:rsidRPr="008F2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 xml:space="preserve"> где:</w:t>
      </w:r>
    </w:p>
    <w:p w:rsidR="008A102E" w:rsidRPr="00247351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ФОТпотр</w:t>
      </w:r>
      <w:r w:rsidRPr="008F2DD2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дополнительной потребности расходов бюджета </w:t>
      </w:r>
      <w:proofErr w:type="spellStart"/>
      <w:r w:rsidRPr="008F2DD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proofErr w:type="spell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o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по фонду </w:t>
      </w:r>
      <w:proofErr w:type="gramStart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оплаты труда работников муниципальных учреждений культуры</w:t>
      </w:r>
      <w:proofErr w:type="gram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lastRenderedPageBreak/>
        <w:t>k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4 - количество поселений, между которыми распределяются межбю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четвертом этапе.</w:t>
      </w:r>
      <w:proofErr w:type="gramEnd"/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 Объем дополнительной потребности расходов бюджета </w:t>
      </w:r>
      <w:proofErr w:type="spellStart"/>
      <w:r w:rsidRPr="008F2DD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proofErr w:type="spell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o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ния по фонду оплаты труда работников муниципальных учреждений культуры (</w:t>
      </w:r>
      <w:proofErr w:type="spellStart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ФОТпотр</w:t>
      </w:r>
      <w:proofErr w:type="gramStart"/>
      <w:r w:rsidRPr="008F2DD2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 рассчитывается по формуле:</w:t>
      </w:r>
    </w:p>
    <w:p w:rsidR="008A102E" w:rsidRPr="00247351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</w:pP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ФОТпотр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ЗП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Ч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x 12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  <w:lang w:val="en-US"/>
          </w:rPr>
          <m:t>x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Н</m:t>
            </m:r>
          </m:e>
          <m:sup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ЗП</m:t>
            </m:r>
          </m:sup>
        </m:sSup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-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ФОТутв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8A102E" w:rsidRPr="00247351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A102E" w:rsidRPr="0039487F" w:rsidRDefault="008A102E" w:rsidP="008A102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ЗП</w:t>
      </w:r>
      <w:proofErr w:type="spellStart"/>
      <w:proofErr w:type="gramStart"/>
      <w:r w:rsidRPr="0039487F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vertAlign w:val="subscript"/>
          <w:lang w:val="en-US"/>
        </w:rPr>
        <w:t>i</w:t>
      </w:r>
      <w:proofErr w:type="spellEnd"/>
      <w:proofErr w:type="gramEnd"/>
      <w:r w:rsidRPr="0039487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</w:t>
      </w:r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заработная плата работников муниципальных учреждений  культуры </w:t>
      </w:r>
      <w:proofErr w:type="spellStart"/>
      <w:r w:rsidRPr="003948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в 2022 году (на основании информации предоставле</w:t>
      </w:r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казенным учреждением муниципального образования Щербиновский район «Централизованная межотраслевая бухгалтерия»</w:t>
      </w:r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A102E" w:rsidRPr="0039487F" w:rsidRDefault="008A102E" w:rsidP="008A102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Start"/>
      <w:r w:rsidRPr="0039487F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i</w:t>
      </w:r>
      <w:proofErr w:type="spellEnd"/>
      <w:proofErr w:type="gramEnd"/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численность работников муниципальных учреждений культуры i-</w:t>
      </w:r>
      <w:proofErr w:type="spellStart"/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в 2023 году (на основании информации предоставленной 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пальным казенным учреждением муниципального образования Щербиновский район «Централизованная межотраслевая бухгалтерия»</w:t>
      </w:r>
      <w:r w:rsidRPr="003948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A102E" w:rsidRPr="008F2DD2" w:rsidRDefault="008A102E" w:rsidP="008A102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F2D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ЗП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отчислений по страховым взносам в соответствии с главой 34 части второй Налогового кодекса Российской Федерации и обязательному социальному страхованию от несчастных случаев на производстве и професс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ональных заболеваний по установленному тарифу (равен 1,302);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ФОТутв</w:t>
      </w:r>
      <w:r w:rsidRPr="008F2DD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утвержденный объем сре</w:t>
      </w:r>
      <w:proofErr w:type="gramStart"/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б</w:t>
      </w:r>
      <w:proofErr w:type="gramEnd"/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юджете </w:t>
      </w:r>
      <w:proofErr w:type="spellStart"/>
      <w:r w:rsidRPr="008F2D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поселения на 2023 год 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фонду оплаты труда работников муниципальных учреждений культуры (на основании информации предоставленной органами местного самоуправл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ния поселений).</w:t>
      </w: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102E">
        <w:rPr>
          <w:rStyle w:val="1"/>
          <w:b/>
          <w:sz w:val="28"/>
          <w:szCs w:val="28"/>
        </w:rPr>
        <w:t xml:space="preserve">6. Определение объема </w:t>
      </w:r>
      <w:r w:rsidRPr="008A102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межбюджетных трансфертов </w:t>
      </w:r>
    </w:p>
    <w:p w:rsidR="008A102E" w:rsidRPr="008A102E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102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сбалансированность (пятый этап)</w:t>
      </w:r>
    </w:p>
    <w:p w:rsidR="008A102E" w:rsidRPr="008F2DD2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A102E" w:rsidRPr="00AE64C1" w:rsidRDefault="008A102E" w:rsidP="008A102E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</w:t>
      </w:r>
      <w:bookmarkStart w:id="1" w:name="_GoBack"/>
      <w:bookmarkEnd w:id="1"/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юджетных трансфертов на сбалансированность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распр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деляемых между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поселениями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пятом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этапе 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(ИМТ5сбал)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рассчитывается по формуле:</w:t>
      </w:r>
    </w:p>
    <w:p w:rsidR="008A102E" w:rsidRPr="00AE64C1" w:rsidRDefault="008A102E" w:rsidP="008A102E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102E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ИМТ5сбал</m:t>
        </m:r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=ИМТсбал-ИМТ1сбал-ИМТ2сбал-ИМТ3сбал-ИМТ4сбал</m:t>
        </m:r>
      </m:oMath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8A102E" w:rsidRPr="00247351" w:rsidRDefault="008A102E" w:rsidP="008A10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A102E" w:rsidRPr="008F2DD2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ИМТ5сбал - объем межбюджетных трансфертов на сбалансированность, распределяемых между поселениями на пятом этапе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8A102E" w:rsidRDefault="008A102E" w:rsidP="008A1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межбюджетных трансфертов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сбалансированность, </w:t>
      </w:r>
      <w:proofErr w:type="gramStart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ставляемой</w:t>
      </w:r>
      <w:proofErr w:type="gramEnd"/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бюджету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i-</w:t>
      </w:r>
      <w:proofErr w:type="spellStart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proofErr w:type="spellEnd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пятом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этапе, определяется с учетом от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дельных факторов, влияющих на сбалансированность бюджетов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поселений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2023 году, и исходя из общего объема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межбюджетных трансфертов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сбала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сированность с уче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межбюджетных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трансфертов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сбалансиро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8A102E" w:rsidRDefault="008A102E" w:rsidP="008A1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102E" w:rsidRDefault="008A102E" w:rsidP="008A1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102E" w:rsidRPr="0039487F" w:rsidRDefault="008A102E" w:rsidP="008A1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ванность</w:t>
      </w:r>
      <w:proofErr w:type="spellEnd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распределяемых между 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поселениями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первом, втором, третьем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четвертом</w:t>
      </w:r>
      <w:r w:rsidRPr="008F2D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этапах</w:t>
      </w:r>
      <w:proofErr w:type="gramStart"/>
      <w:r w:rsidRPr="00AE64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F2D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».</w:t>
      </w:r>
      <w:proofErr w:type="gramEnd"/>
    </w:p>
    <w:p w:rsidR="008A102E" w:rsidRPr="00673019" w:rsidRDefault="008A102E" w:rsidP="008A10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02E" w:rsidRPr="004C27D1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102E" w:rsidRPr="009158EF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</w:t>
      </w:r>
    </w:p>
    <w:p w:rsidR="008A102E" w:rsidRPr="009158EF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8A102E" w:rsidRPr="009158EF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район, начальник</w:t>
      </w:r>
    </w:p>
    <w:p w:rsidR="008A102E" w:rsidRPr="009158EF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финансового управления </w:t>
      </w:r>
    </w:p>
    <w:p w:rsidR="008A102E" w:rsidRPr="009158EF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A102E" w:rsidRDefault="008A102E" w:rsidP="008A10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Щербиновский район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Н.Н. Шевченко</w:t>
      </w:r>
    </w:p>
    <w:p w:rsidR="008A102E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102E" w:rsidRPr="00EF2766" w:rsidRDefault="008A102E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8A102E" w:rsidRPr="00EF2766" w:rsidSect="00A34E4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896" w:rsidRDefault="008A3896" w:rsidP="001975F2">
      <w:pPr>
        <w:spacing w:after="0" w:line="240" w:lineRule="auto"/>
      </w:pPr>
      <w:r>
        <w:separator/>
      </w:r>
    </w:p>
  </w:endnote>
  <w:endnote w:type="continuationSeparator" w:id="0">
    <w:p w:rsidR="008A3896" w:rsidRDefault="008A3896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896" w:rsidRDefault="008A3896" w:rsidP="001975F2">
      <w:pPr>
        <w:spacing w:after="0" w:line="240" w:lineRule="auto"/>
      </w:pPr>
      <w:r>
        <w:separator/>
      </w:r>
    </w:p>
  </w:footnote>
  <w:footnote w:type="continuationSeparator" w:id="0">
    <w:p w:rsidR="008A3896" w:rsidRDefault="008A3896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237292704"/>
      <w:docPartObj>
        <w:docPartGallery w:val="Page Numbers (Top of Page)"/>
        <w:docPartUnique/>
      </w:docPartObj>
    </w:sdtPr>
    <w:sdtEndPr/>
    <w:sdtContent>
      <w:p w:rsidR="00C55B43" w:rsidRPr="005C782C" w:rsidRDefault="00C55B4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C78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C78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C78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10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C78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975F2" w:rsidRDefault="001975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523F5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2315DF"/>
    <w:rsid w:val="002317B0"/>
    <w:rsid w:val="00244FB8"/>
    <w:rsid w:val="00245F5C"/>
    <w:rsid w:val="0027118A"/>
    <w:rsid w:val="00294A37"/>
    <w:rsid w:val="002A27F5"/>
    <w:rsid w:val="002A3A48"/>
    <w:rsid w:val="002D74BA"/>
    <w:rsid w:val="002E4AF5"/>
    <w:rsid w:val="00310486"/>
    <w:rsid w:val="00321823"/>
    <w:rsid w:val="00351624"/>
    <w:rsid w:val="003652B1"/>
    <w:rsid w:val="00366D00"/>
    <w:rsid w:val="00367E6C"/>
    <w:rsid w:val="00372B4A"/>
    <w:rsid w:val="00387049"/>
    <w:rsid w:val="00392E4C"/>
    <w:rsid w:val="003A057D"/>
    <w:rsid w:val="003A7813"/>
    <w:rsid w:val="003C4805"/>
    <w:rsid w:val="003C7267"/>
    <w:rsid w:val="003D7820"/>
    <w:rsid w:val="003F682A"/>
    <w:rsid w:val="004120F0"/>
    <w:rsid w:val="00413CB9"/>
    <w:rsid w:val="00420BCA"/>
    <w:rsid w:val="00441256"/>
    <w:rsid w:val="004543A8"/>
    <w:rsid w:val="004552F0"/>
    <w:rsid w:val="004834D3"/>
    <w:rsid w:val="004B02F4"/>
    <w:rsid w:val="004C5D51"/>
    <w:rsid w:val="004F11CE"/>
    <w:rsid w:val="004F526F"/>
    <w:rsid w:val="00503493"/>
    <w:rsid w:val="00530173"/>
    <w:rsid w:val="00551EE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DFD"/>
    <w:rsid w:val="005C782C"/>
    <w:rsid w:val="005E58A7"/>
    <w:rsid w:val="00605ED5"/>
    <w:rsid w:val="00610724"/>
    <w:rsid w:val="00610A96"/>
    <w:rsid w:val="00610F55"/>
    <w:rsid w:val="00612A78"/>
    <w:rsid w:val="00641147"/>
    <w:rsid w:val="006474CD"/>
    <w:rsid w:val="006658C1"/>
    <w:rsid w:val="006817D2"/>
    <w:rsid w:val="006C3B6B"/>
    <w:rsid w:val="006C3E97"/>
    <w:rsid w:val="006C41F1"/>
    <w:rsid w:val="006D651C"/>
    <w:rsid w:val="006E3851"/>
    <w:rsid w:val="006F49D8"/>
    <w:rsid w:val="0070274D"/>
    <w:rsid w:val="00737406"/>
    <w:rsid w:val="007443EF"/>
    <w:rsid w:val="007450E7"/>
    <w:rsid w:val="00771C06"/>
    <w:rsid w:val="007735E8"/>
    <w:rsid w:val="007878D8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9556A"/>
    <w:rsid w:val="008A102E"/>
    <w:rsid w:val="008A3896"/>
    <w:rsid w:val="008B0D44"/>
    <w:rsid w:val="008B74FF"/>
    <w:rsid w:val="008B7A9A"/>
    <w:rsid w:val="008F7957"/>
    <w:rsid w:val="0090130A"/>
    <w:rsid w:val="00902AA9"/>
    <w:rsid w:val="00907A25"/>
    <w:rsid w:val="00911FDB"/>
    <w:rsid w:val="009400C8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A221C"/>
    <w:rsid w:val="00AD40A3"/>
    <w:rsid w:val="00AF2976"/>
    <w:rsid w:val="00AF48DF"/>
    <w:rsid w:val="00B05840"/>
    <w:rsid w:val="00B05A43"/>
    <w:rsid w:val="00B071A8"/>
    <w:rsid w:val="00B80126"/>
    <w:rsid w:val="00B87199"/>
    <w:rsid w:val="00B904F1"/>
    <w:rsid w:val="00B926A5"/>
    <w:rsid w:val="00BD7FA2"/>
    <w:rsid w:val="00BE3A88"/>
    <w:rsid w:val="00BF63F5"/>
    <w:rsid w:val="00C15166"/>
    <w:rsid w:val="00C21660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D2261"/>
    <w:rsid w:val="00CE41C9"/>
    <w:rsid w:val="00CF19E3"/>
    <w:rsid w:val="00D01CB1"/>
    <w:rsid w:val="00D03180"/>
    <w:rsid w:val="00D32D5E"/>
    <w:rsid w:val="00D42A34"/>
    <w:rsid w:val="00D46069"/>
    <w:rsid w:val="00DA0CC3"/>
    <w:rsid w:val="00DB05AF"/>
    <w:rsid w:val="00DC7C74"/>
    <w:rsid w:val="00E06717"/>
    <w:rsid w:val="00E35E34"/>
    <w:rsid w:val="00E4170A"/>
    <w:rsid w:val="00E67DE6"/>
    <w:rsid w:val="00E77D55"/>
    <w:rsid w:val="00E90163"/>
    <w:rsid w:val="00E9108B"/>
    <w:rsid w:val="00E96134"/>
    <w:rsid w:val="00EB6E9E"/>
    <w:rsid w:val="00EB7FBF"/>
    <w:rsid w:val="00EC66F0"/>
    <w:rsid w:val="00ED01D7"/>
    <w:rsid w:val="00EF2766"/>
    <w:rsid w:val="00F005DE"/>
    <w:rsid w:val="00F01B38"/>
    <w:rsid w:val="00F1150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38AD"/>
    <w:rsid w:val="00F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styleId="af">
    <w:name w:val="No Spacing"/>
    <w:uiPriority w:val="1"/>
    <w:qFormat/>
    <w:rsid w:val="008A102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styleId="af">
    <w:name w:val="No Spacing"/>
    <w:uiPriority w:val="1"/>
    <w:qFormat/>
    <w:rsid w:val="008A102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7B384-206A-47ED-B4DD-9066FF1B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6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78</cp:revision>
  <cp:lastPrinted>2023-09-29T10:28:00Z</cp:lastPrinted>
  <dcterms:created xsi:type="dcterms:W3CDTF">2020-12-24T10:33:00Z</dcterms:created>
  <dcterms:modified xsi:type="dcterms:W3CDTF">2023-10-03T05:43:00Z</dcterms:modified>
</cp:coreProperties>
</file>