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53A7E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D01428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5/50</w:t>
            </w:r>
            <w:bookmarkStart w:id="0" w:name="_GoBack"/>
            <w:bookmarkEnd w:id="0"/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A7E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председателя участковой </w:t>
      </w: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053A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053A7E" w:rsidRPr="0063007A" w:rsidRDefault="00053A7E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Давиденко Ольги Геннадьевны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77448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поступившего заявления председателя участковой избирательной комисси</w:t>
      </w:r>
      <w:r w:rsidR="00053A7E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53A7E">
        <w:rPr>
          <w:rFonts w:ascii="Times New Roman" w:eastAsia="Calibri" w:hAnsi="Times New Roman" w:cs="Times New Roman"/>
          <w:sz w:val="28"/>
          <w:szCs w:val="28"/>
          <w:lang w:eastAsia="ru-RU"/>
        </w:rPr>
        <w:t>Давиденко Ольги Геннадьевны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собранием избирателей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по месту </w:t>
      </w:r>
      <w:r w:rsidR="00053A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соответствии </w:t>
      </w:r>
      <w:r w:rsidR="008C08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пунктом 7 статьи </w:t>
      </w:r>
      <w:proofErr w:type="gramStart"/>
      <w:r w:rsidR="008C0854">
        <w:rPr>
          <w:rFonts w:ascii="Times New Roman" w:eastAsia="Calibri" w:hAnsi="Times New Roman" w:cs="Times New Roman"/>
          <w:sz w:val="28"/>
          <w:szCs w:val="28"/>
          <w:lang w:eastAsia="ru-RU"/>
        </w:rPr>
        <w:t>28,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6C5E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и 11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статьи 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</w:t>
      </w:r>
      <w:r w:rsidR="00053A7E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Федерации»</w:t>
      </w:r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gramEnd"/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пунктом 8.11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</w:t>
      </w:r>
      <w:proofErr w:type="gramStart"/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участковых избирательных комиссий, утвержденных постановлением Центральной избирательной ком</w:t>
      </w:r>
      <w:r w:rsidR="00EE6061">
        <w:rPr>
          <w:rFonts w:ascii="Times New Roman" w:eastAsia="Calibri" w:hAnsi="Times New Roman" w:cs="Times New Roman"/>
          <w:sz w:val="28"/>
          <w:szCs w:val="28"/>
          <w:lang w:eastAsia="ru-RU"/>
        </w:rPr>
        <w:t>иссии Российской Федерации от 17</w:t>
      </w:r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февраля 2010 года № 192/1337-5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352EB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0352EB">
        <w:rPr>
          <w:rFonts w:ascii="Times New Roman" w:eastAsia="Calibri" w:hAnsi="Times New Roman" w:cs="Times New Roman"/>
          <w:sz w:val="28"/>
          <w:szCs w:val="28"/>
          <w:lang w:eastAsia="ru-RU"/>
        </w:rPr>
        <w:t>Освободить от должности председателя участковой избирательной комиссии</w:t>
      </w:r>
      <w:r w:rsidR="00053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57-11</w:t>
      </w:r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53A7E">
        <w:rPr>
          <w:rFonts w:ascii="Times New Roman" w:eastAsia="Calibri" w:hAnsi="Times New Roman" w:cs="Times New Roman"/>
          <w:sz w:val="28"/>
          <w:szCs w:val="28"/>
          <w:lang w:eastAsia="ru-RU"/>
        </w:rPr>
        <w:t>Давиденко Ольгу Геннадьевну</w:t>
      </w:r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F00CF" w:rsidRDefault="00053A7E" w:rsidP="009B26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Р</w:t>
      </w:r>
      <w:r w:rsidR="006F00CF" w:rsidRPr="006F00CF">
        <w:rPr>
          <w:rFonts w:ascii="Times New Roman" w:eastAsia="Calibri" w:hAnsi="Times New Roman" w:cs="Times New Roman"/>
          <w:sz w:val="28"/>
          <w:szCs w:val="28"/>
          <w:lang w:eastAsia="ru-RU"/>
        </w:rPr>
        <w:t>ешение территориальной избирательной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комиссии Щербиновская от 24 января</w:t>
      </w:r>
      <w:r w:rsidR="006F00CF" w:rsidRPr="006F00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2020 года № 151/1081</w:t>
      </w:r>
      <w:r w:rsidR="006F00CF" w:rsidRPr="006F00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назначении председателя участковой избирательной комисси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57-11</w:t>
      </w:r>
      <w:r w:rsidR="006F00CF" w:rsidRPr="006F00CF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0C7E" w:rsidRPr="004A0C7E">
        <w:t xml:space="preserve"> </w:t>
      </w:r>
      <w:r w:rsidR="004A0C7E" w:rsidRPr="004A0C7E">
        <w:rPr>
          <w:rFonts w:ascii="Times New Roman" w:eastAsia="Calibri" w:hAnsi="Times New Roman" w:cs="Times New Roman"/>
          <w:sz w:val="28"/>
          <w:szCs w:val="28"/>
          <w:lang w:eastAsia="ru-RU"/>
        </w:rPr>
        <w:t>признать утратившим силу.</w:t>
      </w:r>
    </w:p>
    <w:p w:rsidR="0063007A" w:rsidRDefault="00053A7E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57-11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DB057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DB057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053A7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053A7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82C" w:rsidRDefault="00BF482C" w:rsidP="00AC4A03">
      <w:pPr>
        <w:spacing w:after="0" w:line="240" w:lineRule="auto"/>
      </w:pPr>
      <w:r>
        <w:separator/>
      </w:r>
    </w:p>
  </w:endnote>
  <w:endnote w:type="continuationSeparator" w:id="0">
    <w:p w:rsidR="00BF482C" w:rsidRDefault="00BF482C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82C" w:rsidRDefault="00BF482C" w:rsidP="00AC4A03">
      <w:pPr>
        <w:spacing w:after="0" w:line="240" w:lineRule="auto"/>
      </w:pPr>
      <w:r>
        <w:separator/>
      </w:r>
    </w:p>
  </w:footnote>
  <w:footnote w:type="continuationSeparator" w:id="0">
    <w:p w:rsidR="00BF482C" w:rsidRDefault="00BF482C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428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53A7E"/>
    <w:rsid w:val="00090C2C"/>
    <w:rsid w:val="000C5BE6"/>
    <w:rsid w:val="000D0179"/>
    <w:rsid w:val="000D4A75"/>
    <w:rsid w:val="000F38BF"/>
    <w:rsid w:val="001C6E1C"/>
    <w:rsid w:val="001D055A"/>
    <w:rsid w:val="001D0E06"/>
    <w:rsid w:val="00212691"/>
    <w:rsid w:val="00225193"/>
    <w:rsid w:val="002B12BB"/>
    <w:rsid w:val="00313B91"/>
    <w:rsid w:val="00391391"/>
    <w:rsid w:val="00413337"/>
    <w:rsid w:val="00474BE0"/>
    <w:rsid w:val="004A0957"/>
    <w:rsid w:val="004A0C7E"/>
    <w:rsid w:val="005133AD"/>
    <w:rsid w:val="00543C11"/>
    <w:rsid w:val="00550229"/>
    <w:rsid w:val="00582AE2"/>
    <w:rsid w:val="0063007A"/>
    <w:rsid w:val="006C3EC2"/>
    <w:rsid w:val="006C5332"/>
    <w:rsid w:val="006C5E74"/>
    <w:rsid w:val="006D63BC"/>
    <w:rsid w:val="006F00CF"/>
    <w:rsid w:val="00702449"/>
    <w:rsid w:val="00726E18"/>
    <w:rsid w:val="00774481"/>
    <w:rsid w:val="00792A7D"/>
    <w:rsid w:val="007D7676"/>
    <w:rsid w:val="007F6569"/>
    <w:rsid w:val="008C0854"/>
    <w:rsid w:val="008C7EEF"/>
    <w:rsid w:val="009678C8"/>
    <w:rsid w:val="009B26F2"/>
    <w:rsid w:val="009C179D"/>
    <w:rsid w:val="00A0338F"/>
    <w:rsid w:val="00A534B8"/>
    <w:rsid w:val="00A814FF"/>
    <w:rsid w:val="00AC4A03"/>
    <w:rsid w:val="00B046AD"/>
    <w:rsid w:val="00B149AA"/>
    <w:rsid w:val="00B24A09"/>
    <w:rsid w:val="00B33A49"/>
    <w:rsid w:val="00B70DAF"/>
    <w:rsid w:val="00B7432D"/>
    <w:rsid w:val="00B94B89"/>
    <w:rsid w:val="00BA05E7"/>
    <w:rsid w:val="00BD05CF"/>
    <w:rsid w:val="00BD7457"/>
    <w:rsid w:val="00BE5C7F"/>
    <w:rsid w:val="00BF482C"/>
    <w:rsid w:val="00C221F2"/>
    <w:rsid w:val="00CA74B9"/>
    <w:rsid w:val="00D01428"/>
    <w:rsid w:val="00DB0573"/>
    <w:rsid w:val="00E1433E"/>
    <w:rsid w:val="00E35C01"/>
    <w:rsid w:val="00EA22E2"/>
    <w:rsid w:val="00EB6BFC"/>
    <w:rsid w:val="00EE6061"/>
    <w:rsid w:val="00F41F7D"/>
    <w:rsid w:val="00FA2EF3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CADDD-F8ED-4C91-B187-247BEDFAF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61</cp:revision>
  <cp:lastPrinted>2021-04-01T16:33:00Z</cp:lastPrinted>
  <dcterms:created xsi:type="dcterms:W3CDTF">2017-02-27T10:30:00Z</dcterms:created>
  <dcterms:modified xsi:type="dcterms:W3CDTF">2021-04-01T16:33:00Z</dcterms:modified>
</cp:coreProperties>
</file>