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54865" w:rsidRDefault="00554865" w:rsidP="00554865">
      <w:pPr>
        <w:jc w:val="center"/>
        <w:rPr>
          <w:b/>
          <w:color w:val="000000"/>
          <w:sz w:val="34"/>
        </w:rPr>
      </w:pPr>
      <w:r>
        <w:rPr>
          <w:b/>
          <w:color w:val="000000"/>
          <w:sz w:val="34"/>
        </w:rPr>
        <w:t>ТЕРРИТОРИАЛЬНАЯ ИЗБИРАТЕЛЬНАЯ КОМИССИЯ ЩЕРБИНОВСКАЯ</w:t>
      </w:r>
    </w:p>
    <w:p w:rsidR="00554865" w:rsidRDefault="00554865" w:rsidP="00554865">
      <w:pPr>
        <w:jc w:val="center"/>
        <w:rPr>
          <w:color w:val="000000"/>
        </w:rPr>
      </w:pPr>
    </w:p>
    <w:p w:rsidR="00554865" w:rsidRDefault="00554865" w:rsidP="00554865">
      <w:pPr>
        <w:jc w:val="center"/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РЕШЕНИЕ</w:t>
      </w:r>
    </w:p>
    <w:p w:rsidR="00554865" w:rsidRDefault="00554865" w:rsidP="00554865">
      <w:pPr>
        <w:pStyle w:val="11"/>
        <w:keepNext w:val="0"/>
        <w:autoSpaceDE/>
        <w:jc w:val="left"/>
        <w:outlineLvl w:val="9"/>
        <w:rPr>
          <w:rFonts w:ascii="ༀЀ" w:hAnsi="ༀЀ"/>
          <w:color w:val="000000"/>
        </w:rPr>
      </w:pPr>
    </w:p>
    <w:tbl>
      <w:tblPr>
        <w:tblW w:w="9915" w:type="dxa"/>
        <w:jc w:val="center"/>
        <w:tblLayout w:type="fixed"/>
        <w:tblLook w:val="04A0" w:firstRow="1" w:lastRow="0" w:firstColumn="1" w:lastColumn="0" w:noHBand="0" w:noVBand="1"/>
      </w:tblPr>
      <w:tblGrid>
        <w:gridCol w:w="3438"/>
        <w:gridCol w:w="3108"/>
        <w:gridCol w:w="3369"/>
      </w:tblGrid>
      <w:tr w:rsidR="00554865" w:rsidTr="00554865">
        <w:trPr>
          <w:jc w:val="center"/>
        </w:trPr>
        <w:tc>
          <w:tcPr>
            <w:tcW w:w="3436" w:type="dxa"/>
            <w:hideMark/>
          </w:tcPr>
          <w:p w:rsidR="00554865" w:rsidRDefault="008D3308">
            <w:pPr>
              <w:jc w:val="center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2</w:t>
            </w:r>
            <w:r w:rsidR="00D6084B">
              <w:rPr>
                <w:color w:val="000000"/>
                <w:u w:val="single"/>
              </w:rPr>
              <w:t>7</w:t>
            </w:r>
            <w:r w:rsidR="00554865">
              <w:rPr>
                <w:color w:val="000000"/>
                <w:u w:val="single"/>
              </w:rPr>
              <w:t xml:space="preserve"> июля 2024 года</w:t>
            </w:r>
          </w:p>
        </w:tc>
        <w:tc>
          <w:tcPr>
            <w:tcW w:w="3107" w:type="dxa"/>
          </w:tcPr>
          <w:p w:rsidR="00554865" w:rsidRDefault="00554865">
            <w:pPr>
              <w:jc w:val="center"/>
              <w:rPr>
                <w:color w:val="000000"/>
              </w:rPr>
            </w:pPr>
          </w:p>
        </w:tc>
        <w:tc>
          <w:tcPr>
            <w:tcW w:w="3368" w:type="dxa"/>
            <w:hideMark/>
          </w:tcPr>
          <w:p w:rsidR="00554865" w:rsidRDefault="00554865">
            <w:pPr>
              <w:jc w:val="center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 xml:space="preserve">№ </w:t>
            </w:r>
            <w:r w:rsidR="00D6084B">
              <w:rPr>
                <w:color w:val="000000"/>
                <w:u w:val="single"/>
              </w:rPr>
              <w:t>101</w:t>
            </w:r>
            <w:r>
              <w:rPr>
                <w:color w:val="000000"/>
                <w:u w:val="single"/>
              </w:rPr>
              <w:t>/</w:t>
            </w:r>
            <w:r w:rsidR="000E6C92">
              <w:rPr>
                <w:color w:val="000000"/>
                <w:u w:val="single"/>
              </w:rPr>
              <w:t>8</w:t>
            </w:r>
            <w:r w:rsidR="00D6084B">
              <w:rPr>
                <w:color w:val="000000"/>
                <w:u w:val="single"/>
              </w:rPr>
              <w:t>76</w:t>
            </w:r>
          </w:p>
        </w:tc>
      </w:tr>
    </w:tbl>
    <w:p w:rsidR="00554865" w:rsidRDefault="00554865" w:rsidP="00554865">
      <w:pPr>
        <w:jc w:val="center"/>
        <w:rPr>
          <w:bCs/>
          <w:color w:val="000000"/>
        </w:rPr>
      </w:pPr>
    </w:p>
    <w:p w:rsidR="00554865" w:rsidRDefault="00554865" w:rsidP="00554865">
      <w:pPr>
        <w:jc w:val="center"/>
        <w:rPr>
          <w:szCs w:val="28"/>
        </w:rPr>
      </w:pPr>
      <w:r>
        <w:rPr>
          <w:szCs w:val="28"/>
        </w:rPr>
        <w:t>ст. Старощербиновская</w:t>
      </w:r>
    </w:p>
    <w:p w:rsidR="00554865" w:rsidRDefault="00554865" w:rsidP="008D3308">
      <w:pPr>
        <w:spacing w:line="276" w:lineRule="auto"/>
        <w:rPr>
          <w:b/>
          <w:szCs w:val="28"/>
        </w:rPr>
      </w:pPr>
    </w:p>
    <w:p w:rsidR="000E6C92" w:rsidRDefault="000E6C92" w:rsidP="008D3308">
      <w:pPr>
        <w:spacing w:line="276" w:lineRule="auto"/>
        <w:rPr>
          <w:b/>
          <w:szCs w:val="28"/>
        </w:rPr>
      </w:pPr>
    </w:p>
    <w:p w:rsidR="00C1480F" w:rsidRPr="000E6C92" w:rsidRDefault="00000000" w:rsidP="00334722">
      <w:pPr>
        <w:jc w:val="center"/>
        <w:rPr>
          <w:b/>
          <w:szCs w:val="28"/>
        </w:rPr>
      </w:pPr>
      <w:r>
        <w:rPr>
          <w:b/>
          <w:szCs w:val="28"/>
        </w:rPr>
        <w:t xml:space="preserve">О признании </w:t>
      </w:r>
      <w:r w:rsidR="00D6084B">
        <w:rPr>
          <w:b/>
          <w:szCs w:val="28"/>
        </w:rPr>
        <w:t>Лютенко Наталии Анатольевны</w:t>
      </w:r>
    </w:p>
    <w:p w:rsidR="00842B64" w:rsidRDefault="00000000" w:rsidP="00334722">
      <w:pPr>
        <w:jc w:val="center"/>
        <w:rPr>
          <w:b/>
          <w:szCs w:val="28"/>
        </w:rPr>
      </w:pPr>
      <w:r>
        <w:rPr>
          <w:b/>
          <w:szCs w:val="28"/>
        </w:rPr>
        <w:t xml:space="preserve">утратившим статус кандидата в депутаты </w:t>
      </w:r>
      <w:r w:rsidR="00842B64">
        <w:rPr>
          <w:b/>
          <w:szCs w:val="28"/>
        </w:rPr>
        <w:t xml:space="preserve">Совета </w:t>
      </w:r>
      <w:r w:rsidR="00D6084B">
        <w:rPr>
          <w:b/>
          <w:szCs w:val="28"/>
        </w:rPr>
        <w:t xml:space="preserve">Шабельского </w:t>
      </w:r>
      <w:r w:rsidR="00842B64">
        <w:rPr>
          <w:b/>
          <w:szCs w:val="28"/>
        </w:rPr>
        <w:t>сельского поселения Щербиновского района пятого созыва</w:t>
      </w:r>
    </w:p>
    <w:p w:rsidR="00842B64" w:rsidRDefault="00842B64" w:rsidP="0069005E">
      <w:pPr>
        <w:jc w:val="center"/>
        <w:rPr>
          <w:b/>
          <w:szCs w:val="28"/>
        </w:rPr>
      </w:pPr>
      <w:r>
        <w:rPr>
          <w:b/>
          <w:szCs w:val="28"/>
        </w:rPr>
        <w:t xml:space="preserve"> по </w:t>
      </w:r>
      <w:r w:rsidR="00D6084B">
        <w:rPr>
          <w:b/>
          <w:szCs w:val="28"/>
        </w:rPr>
        <w:t>Шабельскому</w:t>
      </w:r>
      <w:r w:rsidR="00527A62">
        <w:rPr>
          <w:b/>
          <w:szCs w:val="28"/>
        </w:rPr>
        <w:t xml:space="preserve"> </w:t>
      </w:r>
      <w:proofErr w:type="spellStart"/>
      <w:r w:rsidR="00D6084B">
        <w:rPr>
          <w:b/>
          <w:szCs w:val="28"/>
        </w:rPr>
        <w:t>десяти</w:t>
      </w:r>
      <w:r>
        <w:rPr>
          <w:b/>
          <w:szCs w:val="28"/>
        </w:rPr>
        <w:t>мандатному</w:t>
      </w:r>
      <w:proofErr w:type="spellEnd"/>
      <w:r>
        <w:rPr>
          <w:b/>
          <w:szCs w:val="28"/>
        </w:rPr>
        <w:t xml:space="preserve"> избирательному округу № </w:t>
      </w:r>
      <w:r w:rsidR="008D3308">
        <w:rPr>
          <w:b/>
          <w:szCs w:val="28"/>
        </w:rPr>
        <w:t>1</w:t>
      </w:r>
    </w:p>
    <w:p w:rsidR="000E6C92" w:rsidRPr="0069005E" w:rsidRDefault="000E6C92" w:rsidP="0069005E">
      <w:pPr>
        <w:rPr>
          <w:b/>
          <w:szCs w:val="28"/>
        </w:rPr>
      </w:pPr>
    </w:p>
    <w:p w:rsidR="0069005E" w:rsidRDefault="00000000" w:rsidP="0069005E">
      <w:pPr>
        <w:spacing w:line="360" w:lineRule="auto"/>
        <w:ind w:firstLine="709"/>
        <w:jc w:val="both"/>
        <w:rPr>
          <w:i/>
          <w:szCs w:val="28"/>
        </w:rPr>
      </w:pPr>
      <w:r>
        <w:rPr>
          <w:szCs w:val="28"/>
        </w:rPr>
        <w:t xml:space="preserve">Рассмотрев заявление </w:t>
      </w:r>
      <w:r w:rsidR="00D6084B">
        <w:rPr>
          <w:szCs w:val="28"/>
        </w:rPr>
        <w:t>Лютенко Наталии Анатольевны</w:t>
      </w:r>
      <w:r w:rsidRPr="000E6C92">
        <w:rPr>
          <w:szCs w:val="28"/>
        </w:rPr>
        <w:t xml:space="preserve"> </w:t>
      </w:r>
      <w:r>
        <w:rPr>
          <w:szCs w:val="28"/>
        </w:rPr>
        <w:t xml:space="preserve">о снятии своей кандидатуры, поступившее в территориальную избирательную комиссию </w:t>
      </w:r>
      <w:r w:rsidR="00842B64">
        <w:rPr>
          <w:szCs w:val="28"/>
        </w:rPr>
        <w:t>Щербиновская</w:t>
      </w:r>
      <w:r>
        <w:rPr>
          <w:szCs w:val="28"/>
        </w:rPr>
        <w:t xml:space="preserve"> </w:t>
      </w:r>
      <w:r w:rsidR="008D3308">
        <w:rPr>
          <w:szCs w:val="28"/>
        </w:rPr>
        <w:t>2</w:t>
      </w:r>
      <w:r w:rsidR="00D6084B">
        <w:rPr>
          <w:szCs w:val="28"/>
        </w:rPr>
        <w:t>6</w:t>
      </w:r>
      <w:r>
        <w:rPr>
          <w:szCs w:val="28"/>
        </w:rPr>
        <w:t xml:space="preserve"> июля 2024 года, руководствуясь статьей 75 Закона Краснодарского края от 26 декабря 2005 г. № 966-КЗ «О муниципальных выборах в Краснодарском крае», территориальная избирательная комиссии </w:t>
      </w:r>
      <w:r w:rsidR="0069005E">
        <w:rPr>
          <w:szCs w:val="28"/>
        </w:rPr>
        <w:t>Щербиновская</w:t>
      </w:r>
      <w:r>
        <w:rPr>
          <w:szCs w:val="28"/>
        </w:rPr>
        <w:t xml:space="preserve"> РЕШИЛА:</w:t>
      </w:r>
    </w:p>
    <w:p w:rsidR="00C1480F" w:rsidRDefault="0069005E" w:rsidP="0069005E">
      <w:pPr>
        <w:spacing w:line="360" w:lineRule="auto"/>
        <w:ind w:firstLine="709"/>
        <w:jc w:val="both"/>
      </w:pPr>
      <w:r w:rsidRPr="0069005E">
        <w:t xml:space="preserve">1. Принять к сведению заявление кандидата </w:t>
      </w:r>
      <w:r w:rsidR="00D6084B">
        <w:t>Лютенко Наталии Анатольевны</w:t>
      </w:r>
      <w:r>
        <w:t>.</w:t>
      </w:r>
    </w:p>
    <w:p w:rsidR="0069005E" w:rsidRDefault="0069005E" w:rsidP="0069005E">
      <w:pPr>
        <w:spacing w:line="360" w:lineRule="auto"/>
        <w:ind w:firstLine="709"/>
        <w:jc w:val="both"/>
      </w:pPr>
      <w:r>
        <w:rPr>
          <w:iCs/>
          <w:szCs w:val="28"/>
        </w:rPr>
        <w:t xml:space="preserve">2. </w:t>
      </w:r>
      <w:r w:rsidRPr="0069005E">
        <w:t xml:space="preserve">Признать </w:t>
      </w:r>
      <w:r w:rsidR="00D6084B">
        <w:t>Лютенко Наталию Анатольевну</w:t>
      </w:r>
      <w:r w:rsidR="008D3308">
        <w:t xml:space="preserve"> </w:t>
      </w:r>
      <w:r w:rsidRPr="0069005E">
        <w:t xml:space="preserve">утратившим статус кандидата </w:t>
      </w:r>
      <w:r>
        <w:t xml:space="preserve">в депутаты Совета </w:t>
      </w:r>
      <w:r w:rsidR="00D6084B">
        <w:t>Шабельского</w:t>
      </w:r>
      <w:r>
        <w:t xml:space="preserve"> сельского поселения Щербиновского района пятого созыва по</w:t>
      </w:r>
      <w:r w:rsidR="0044286D">
        <w:t xml:space="preserve"> </w:t>
      </w:r>
      <w:r w:rsidR="00D6084B">
        <w:t xml:space="preserve">Шабельскому </w:t>
      </w:r>
      <w:proofErr w:type="spellStart"/>
      <w:r w:rsidR="00D6084B">
        <w:t>десяти</w:t>
      </w:r>
      <w:r>
        <w:t>мандатному</w:t>
      </w:r>
      <w:proofErr w:type="spellEnd"/>
      <w:r>
        <w:t xml:space="preserve"> избирательному округу № </w:t>
      </w:r>
      <w:r w:rsidR="008D3308">
        <w:t>1</w:t>
      </w:r>
      <w:r>
        <w:t>.</w:t>
      </w:r>
    </w:p>
    <w:p w:rsidR="00C1480F" w:rsidRDefault="0069005E" w:rsidP="0069005E">
      <w:pPr>
        <w:spacing w:line="360" w:lineRule="auto"/>
        <w:ind w:firstLine="709"/>
        <w:jc w:val="both"/>
      </w:pPr>
      <w:r>
        <w:t xml:space="preserve">3. </w:t>
      </w:r>
      <w:r w:rsidRPr="0069005E">
        <w:t xml:space="preserve">Направить копию настоящего решения </w:t>
      </w:r>
      <w:r w:rsidR="00D6084B">
        <w:t>Лютенко Наталии Анатольевне.</w:t>
      </w:r>
    </w:p>
    <w:p w:rsidR="000E6C92" w:rsidRPr="00395BCD" w:rsidRDefault="0069005E" w:rsidP="000E6C92">
      <w:pPr>
        <w:spacing w:line="360" w:lineRule="auto"/>
        <w:ind w:firstLine="709"/>
        <w:jc w:val="both"/>
      </w:pPr>
      <w:r>
        <w:t>4</w:t>
      </w:r>
      <w:r w:rsidRPr="0069005E">
        <w:t>. Разместить настоящее решение на интернет-странице территориальной избирательной комиссии Щербиновская на официальном сайте администрации муниципального образования Щербиновский район.</w:t>
      </w:r>
    </w:p>
    <w:p w:rsidR="000E6C92" w:rsidRPr="000E6C92" w:rsidRDefault="00395BCD" w:rsidP="000E6C9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5</w:t>
      </w:r>
      <w:r w:rsidR="0069005E" w:rsidRPr="0069005E">
        <w:rPr>
          <w:szCs w:val="28"/>
        </w:rPr>
        <w:t>. Контроль за выполнением пунктов 3</w:t>
      </w:r>
      <w:r w:rsidR="0069005E">
        <w:rPr>
          <w:szCs w:val="28"/>
        </w:rPr>
        <w:t xml:space="preserve"> и </w:t>
      </w:r>
      <w:r w:rsidR="0069005E" w:rsidRPr="0069005E">
        <w:rPr>
          <w:szCs w:val="28"/>
        </w:rPr>
        <w:t xml:space="preserve">4 настоящего решения возложить на секретаря территориальной избирательной комиссии </w:t>
      </w:r>
      <w:r w:rsidR="000E6C92">
        <w:br/>
      </w:r>
      <w:r w:rsidR="0069005E" w:rsidRPr="0069005E">
        <w:rPr>
          <w:szCs w:val="28"/>
        </w:rPr>
        <w:t>Ю.А. Гусеву.</w:t>
      </w:r>
    </w:p>
    <w:p w:rsidR="00395BCD" w:rsidRDefault="00395BCD" w:rsidP="00395BCD">
      <w:pPr>
        <w:ind w:left="180"/>
        <w:jc w:val="both"/>
        <w:rPr>
          <w:szCs w:val="28"/>
        </w:rPr>
      </w:pPr>
    </w:p>
    <w:tbl>
      <w:tblPr>
        <w:tblW w:w="9498" w:type="dxa"/>
        <w:tblInd w:w="108" w:type="dxa"/>
        <w:tblLook w:val="01E0" w:firstRow="1" w:lastRow="1" w:firstColumn="1" w:lastColumn="1" w:noHBand="0" w:noVBand="0"/>
      </w:tblPr>
      <w:tblGrid>
        <w:gridCol w:w="5245"/>
        <w:gridCol w:w="1701"/>
        <w:gridCol w:w="2552"/>
      </w:tblGrid>
      <w:tr w:rsidR="0069005E" w:rsidRPr="00523637" w:rsidTr="00741E86">
        <w:tc>
          <w:tcPr>
            <w:tcW w:w="5245" w:type="dxa"/>
          </w:tcPr>
          <w:p w:rsidR="0069005E" w:rsidRPr="002957E8" w:rsidRDefault="0069005E" w:rsidP="00741E86">
            <w:pPr>
              <w:jc w:val="center"/>
              <w:rPr>
                <w:color w:val="000000"/>
                <w:szCs w:val="28"/>
              </w:rPr>
            </w:pPr>
            <w:r w:rsidRPr="00523637">
              <w:rPr>
                <w:szCs w:val="28"/>
              </w:rPr>
              <w:t>Председатель</w:t>
            </w:r>
            <w:r>
              <w:rPr>
                <w:color w:val="000000"/>
                <w:szCs w:val="28"/>
              </w:rPr>
              <w:t xml:space="preserve"> </w:t>
            </w:r>
            <w:r w:rsidRPr="00523637">
              <w:rPr>
                <w:szCs w:val="28"/>
              </w:rPr>
              <w:t xml:space="preserve">территориальной избирательной </w:t>
            </w:r>
            <w:r>
              <w:rPr>
                <w:szCs w:val="28"/>
              </w:rPr>
              <w:t xml:space="preserve">комиссии </w:t>
            </w:r>
            <w:r w:rsidRPr="00523637">
              <w:rPr>
                <w:szCs w:val="28"/>
              </w:rPr>
              <w:t>Щербиновская</w:t>
            </w:r>
          </w:p>
          <w:p w:rsidR="0069005E" w:rsidRPr="00523637" w:rsidRDefault="0069005E" w:rsidP="00741E86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</w:tcPr>
          <w:p w:rsidR="0069005E" w:rsidRPr="00523637" w:rsidRDefault="0069005E" w:rsidP="00741E86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:rsidR="0069005E" w:rsidRPr="00523637" w:rsidRDefault="0069005E" w:rsidP="00741E86">
            <w:pPr>
              <w:rPr>
                <w:color w:val="000000"/>
                <w:szCs w:val="28"/>
              </w:rPr>
            </w:pPr>
          </w:p>
          <w:p w:rsidR="0069005E" w:rsidRPr="00523637" w:rsidRDefault="0069005E" w:rsidP="00741E86">
            <w:pPr>
              <w:jc w:val="right"/>
              <w:rPr>
                <w:color w:val="000000"/>
                <w:szCs w:val="28"/>
              </w:rPr>
            </w:pPr>
            <w:r w:rsidRPr="00523637">
              <w:rPr>
                <w:szCs w:val="28"/>
              </w:rPr>
              <w:t>Ю.Ю. Галкина</w:t>
            </w:r>
          </w:p>
        </w:tc>
      </w:tr>
      <w:tr w:rsidR="0069005E" w:rsidRPr="00523637" w:rsidTr="00741E86">
        <w:tc>
          <w:tcPr>
            <w:tcW w:w="5245" w:type="dxa"/>
            <w:hideMark/>
          </w:tcPr>
          <w:p w:rsidR="0069005E" w:rsidRPr="00523637" w:rsidRDefault="0069005E" w:rsidP="00741E86">
            <w:pPr>
              <w:jc w:val="center"/>
              <w:rPr>
                <w:color w:val="000000"/>
                <w:szCs w:val="28"/>
              </w:rPr>
            </w:pPr>
            <w:r w:rsidRPr="00523637">
              <w:rPr>
                <w:szCs w:val="28"/>
              </w:rPr>
              <w:t>Секретарь</w:t>
            </w:r>
            <w:r>
              <w:rPr>
                <w:color w:val="000000"/>
                <w:szCs w:val="28"/>
              </w:rPr>
              <w:t xml:space="preserve"> </w:t>
            </w:r>
            <w:r w:rsidRPr="00523637">
              <w:rPr>
                <w:szCs w:val="28"/>
              </w:rPr>
              <w:t>территориальной избирательной комиссии Щербиновская</w:t>
            </w:r>
          </w:p>
        </w:tc>
        <w:tc>
          <w:tcPr>
            <w:tcW w:w="1701" w:type="dxa"/>
          </w:tcPr>
          <w:p w:rsidR="0069005E" w:rsidRPr="00523637" w:rsidRDefault="0069005E" w:rsidP="00741E86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:rsidR="0069005E" w:rsidRPr="00523637" w:rsidRDefault="0069005E" w:rsidP="00741E86">
            <w:pPr>
              <w:rPr>
                <w:color w:val="000000"/>
                <w:szCs w:val="28"/>
              </w:rPr>
            </w:pPr>
          </w:p>
          <w:p w:rsidR="0069005E" w:rsidRPr="00523637" w:rsidRDefault="0069005E" w:rsidP="00741E86">
            <w:pPr>
              <w:jc w:val="righ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Ю.А. Гусева</w:t>
            </w:r>
          </w:p>
        </w:tc>
      </w:tr>
    </w:tbl>
    <w:p w:rsidR="0069005E" w:rsidRPr="0069005E" w:rsidRDefault="0069005E" w:rsidP="008D3308">
      <w:pPr>
        <w:jc w:val="both"/>
        <w:rPr>
          <w:szCs w:val="28"/>
        </w:rPr>
      </w:pPr>
    </w:p>
    <w:sectPr w:rsidR="0069005E" w:rsidRPr="0069005E" w:rsidSect="000E6C92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850" w:bottom="1134" w:left="1701" w:header="720" w:footer="720" w:gutter="0"/>
      <w:pgNumType w:start="1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34BDF" w:rsidRDefault="00534BDF">
      <w:r>
        <w:separator/>
      </w:r>
    </w:p>
  </w:endnote>
  <w:endnote w:type="continuationSeparator" w:id="0">
    <w:p w:rsidR="00534BDF" w:rsidRDefault="0053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imbus Roman">
    <w:altName w:val="Calibri"/>
    <w:charset w:val="01"/>
    <w:family w:val="auto"/>
    <w:pitch w:val="fixed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1480F" w:rsidRDefault="00000000">
    <w:pPr>
      <w:pStyle w:val="a4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5" name="Врезка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1480F" w:rsidRDefault="00000000">
                          <w:pPr>
                            <w:pStyle w:val="a4"/>
                            <w:rPr>
                              <w:rStyle w:val="a7"/>
                            </w:rPr>
                          </w:pPr>
                          <w:r>
                            <w:rPr>
                              <w:rStyle w:val="a7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7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7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7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7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3" o:spid="_x0000_s1028" style="position:absolute;left:0;text-align:left;margin-left:-50.05pt;margin-top:.05pt;width:1.15pt;height:1.15pt;z-index:-503316478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" o:allowincell="f" filled="f" stroked="f" strokeweight="0">
              <v:textbox style="mso-fit-shape-to-text:t" inset="0,0,0,0">
                <w:txbxContent>
                  <w:p w:rsidR="00C1480F" w:rsidRDefault="00000000">
                    <w:pPr>
                      <w:pStyle w:val="a4"/>
                      <w:rPr>
                        <w:rStyle w:val="a7"/>
                      </w:rPr>
                    </w:pPr>
                    <w:r>
                      <w:rPr>
                        <w:rStyle w:val="a7"/>
                        <w:color w:val="000000"/>
                      </w:rPr>
                      <w:fldChar w:fldCharType="begin"/>
                    </w:r>
                    <w:r>
                      <w:rPr>
                        <w:rStyle w:val="a7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7"/>
                        <w:color w:val="000000"/>
                      </w:rPr>
                      <w:fldChar w:fldCharType="separate"/>
                    </w:r>
                    <w:r>
                      <w:rPr>
                        <w:rStyle w:val="a7"/>
                        <w:color w:val="000000"/>
                      </w:rPr>
                      <w:t>0</w:t>
                    </w:r>
                    <w:r>
                      <w:rPr>
                        <w:rStyle w:val="a7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1480F" w:rsidRDefault="00C1480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34BDF" w:rsidRDefault="00534BDF">
      <w:r>
        <w:separator/>
      </w:r>
    </w:p>
  </w:footnote>
  <w:footnote w:type="continuationSeparator" w:id="0">
    <w:p w:rsidR="00534BDF" w:rsidRDefault="00534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1480F" w:rsidRDefault="00000000">
    <w:pPr>
      <w:pStyle w:val="a6"/>
    </w:pPr>
    <w:r>
      <w:rPr>
        <w:noProof/>
      </w:rPr>
      <mc:AlternateContent>
        <mc:Choice Requires="wps">
          <w:drawing>
            <wp:anchor distT="0" distB="0" distL="0" distR="0" simplePos="0" relativeHeight="3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1480F" w:rsidRDefault="00000000">
                          <w:pPr>
                            <w:pStyle w:val="a6"/>
                            <w:rPr>
                              <w:rStyle w:val="a7"/>
                            </w:rPr>
                          </w:pPr>
                          <w:r>
                            <w:rPr>
                              <w:rStyle w:val="a7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7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7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7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7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7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" o:allowincell="f" filled="f" stroked="f" strokeweight="0">
              <v:textbox style="mso-fit-shape-to-text:t" inset="0,0,0,0">
                <w:txbxContent>
                  <w:p w:rsidR="00C1480F" w:rsidRDefault="00000000">
                    <w:pPr>
                      <w:pStyle w:val="a6"/>
                      <w:rPr>
                        <w:rStyle w:val="a7"/>
                      </w:rPr>
                    </w:pPr>
                    <w:r>
                      <w:rPr>
                        <w:rStyle w:val="a7"/>
                        <w:color w:val="000000"/>
                      </w:rPr>
                      <w:fldChar w:fldCharType="begin"/>
                    </w:r>
                    <w:r>
                      <w:rPr>
                        <w:rStyle w:val="a7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7"/>
                        <w:color w:val="000000"/>
                      </w:rPr>
                      <w:fldChar w:fldCharType="separate"/>
                    </w:r>
                    <w:r>
                      <w:rPr>
                        <w:rStyle w:val="a7"/>
                        <w:color w:val="000000"/>
                      </w:rPr>
                      <w:t>0</w:t>
                    </w:r>
                    <w:r>
                      <w:rPr>
                        <w:rStyle w:val="a7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1480F" w:rsidRDefault="00000000">
    <w:pPr>
      <w:pStyle w:val="a6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908685" cy="145415"/>
              <wp:effectExtent l="0" t="0" r="0" b="0"/>
              <wp:wrapSquare wrapText="bothSides"/>
              <wp:docPr id="3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8640" cy="145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1480F" w:rsidRDefault="00000000">
                          <w:pPr>
                            <w:pStyle w:val="a6"/>
                            <w:rPr>
                              <w:rStyle w:val="a7"/>
                            </w:rPr>
                          </w:pPr>
                          <w:r>
                            <w:rPr>
                              <w:rStyle w:val="a7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7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7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7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7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left:0;text-align:left;margin-left:0;margin-top:.05pt;width:71.55pt;height:11.4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" o:allowincell="f" filled="f" stroked="f" strokeweight="0">
              <v:textbox style="mso-fit-shape-to-text:t" inset="0,0,0,0">
                <w:txbxContent>
                  <w:p w:rsidR="00C1480F" w:rsidRDefault="00000000">
                    <w:pPr>
                      <w:pStyle w:val="a6"/>
                      <w:rPr>
                        <w:rStyle w:val="a7"/>
                      </w:rPr>
                    </w:pPr>
                    <w:r>
                      <w:rPr>
                        <w:rStyle w:val="a7"/>
                        <w:color w:val="000000"/>
                      </w:rPr>
                      <w:fldChar w:fldCharType="begin"/>
                    </w:r>
                    <w:r>
                      <w:rPr>
                        <w:rStyle w:val="a7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7"/>
                        <w:color w:val="000000"/>
                      </w:rPr>
                      <w:fldChar w:fldCharType="separate"/>
                    </w:r>
                    <w:r>
                      <w:rPr>
                        <w:rStyle w:val="a7"/>
                        <w:color w:val="000000"/>
                      </w:rPr>
                      <w:t>0</w:t>
                    </w:r>
                    <w:r>
                      <w:rPr>
                        <w:rStyle w:val="a7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  <w: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C237F3"/>
    <w:multiLevelType w:val="multilevel"/>
    <w:tmpl w:val="30C2F57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6117FA3"/>
    <w:multiLevelType w:val="multilevel"/>
    <w:tmpl w:val="EAB0EA8C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num w:numId="1" w16cid:durableId="1082799010">
    <w:abstractNumId w:val="1"/>
  </w:num>
  <w:num w:numId="2" w16cid:durableId="700741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480F"/>
    <w:rsid w:val="0005568E"/>
    <w:rsid w:val="000D6B3A"/>
    <w:rsid w:val="000E6C92"/>
    <w:rsid w:val="001E52AB"/>
    <w:rsid w:val="00276E20"/>
    <w:rsid w:val="0030453F"/>
    <w:rsid w:val="00334722"/>
    <w:rsid w:val="0034583A"/>
    <w:rsid w:val="00360310"/>
    <w:rsid w:val="00395BCD"/>
    <w:rsid w:val="003C7D89"/>
    <w:rsid w:val="0044286D"/>
    <w:rsid w:val="00512C07"/>
    <w:rsid w:val="00527A62"/>
    <w:rsid w:val="00534BDF"/>
    <w:rsid w:val="00554865"/>
    <w:rsid w:val="006358F2"/>
    <w:rsid w:val="0069005E"/>
    <w:rsid w:val="006A5ECD"/>
    <w:rsid w:val="00760986"/>
    <w:rsid w:val="007C39A7"/>
    <w:rsid w:val="008206F7"/>
    <w:rsid w:val="00842B64"/>
    <w:rsid w:val="008D3308"/>
    <w:rsid w:val="009245C6"/>
    <w:rsid w:val="009F5B0E"/>
    <w:rsid w:val="00BF35F8"/>
    <w:rsid w:val="00C1480F"/>
    <w:rsid w:val="00D16FE6"/>
    <w:rsid w:val="00D6084B"/>
    <w:rsid w:val="00DE3523"/>
    <w:rsid w:val="00EE75CC"/>
    <w:rsid w:val="00F1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1E446"/>
  <w15:docId w15:val="{4C2F0CBC-616F-454A-B604-7C3FA21F3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24D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29CE"/>
    <w:pPr>
      <w:keepNext/>
      <w:spacing w:after="120"/>
      <w:jc w:val="center"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basedOn w:val="a0"/>
    <w:link w:val="a4"/>
    <w:qFormat/>
    <w:rsid w:val="00B624D5"/>
    <w:rPr>
      <w:rFonts w:ascii="Times New Roman" w:eastAsia="Times New Roman" w:hAnsi="Times New Roman" w:cs="Times New Roman"/>
      <w:sz w:val="18"/>
      <w:szCs w:val="24"/>
      <w:lang w:eastAsia="ru-RU"/>
    </w:rPr>
  </w:style>
  <w:style w:type="character" w:customStyle="1" w:styleId="a5">
    <w:name w:val="Верхний колонтитул Знак"/>
    <w:basedOn w:val="a0"/>
    <w:link w:val="a6"/>
    <w:qFormat/>
    <w:rsid w:val="00B624D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qFormat/>
    <w:rsid w:val="00B624D5"/>
  </w:style>
  <w:style w:type="character" w:customStyle="1" w:styleId="a8">
    <w:name w:val="Основной текст с отступом Знак"/>
    <w:basedOn w:val="a0"/>
    <w:link w:val="a9"/>
    <w:qFormat/>
    <w:rsid w:val="00B624D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Основной текст Знак"/>
    <w:basedOn w:val="a0"/>
    <w:link w:val="ab"/>
    <w:uiPriority w:val="99"/>
    <w:qFormat/>
    <w:rsid w:val="00A24DF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A24DF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qFormat/>
    <w:rsid w:val="004629C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1">
    <w:name w:val="Основной текст 2 Знак"/>
    <w:basedOn w:val="a0"/>
    <w:link w:val="22"/>
    <w:uiPriority w:val="99"/>
    <w:semiHidden/>
    <w:qFormat/>
    <w:rsid w:val="00D0514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c">
    <w:name w:val="Текст выноски Знак"/>
    <w:basedOn w:val="a0"/>
    <w:link w:val="ad"/>
    <w:uiPriority w:val="99"/>
    <w:semiHidden/>
    <w:qFormat/>
    <w:rsid w:val="00990803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Title"/>
    <w:basedOn w:val="a"/>
    <w:next w:val="ab"/>
    <w:qFormat/>
    <w:pPr>
      <w:keepNext/>
      <w:spacing w:before="240" w:after="120"/>
    </w:pPr>
    <w:rPr>
      <w:rFonts w:ascii="Nimbus Roman" w:eastAsia="Noto Sans CJK SC" w:hAnsi="Nimbus Roman" w:cs="Lohit Devanagari"/>
      <w:szCs w:val="28"/>
    </w:rPr>
  </w:style>
  <w:style w:type="paragraph" w:styleId="ab">
    <w:name w:val="Body Text"/>
    <w:basedOn w:val="a"/>
    <w:link w:val="aa"/>
    <w:uiPriority w:val="99"/>
    <w:unhideWhenUsed/>
    <w:rsid w:val="00A24DF8"/>
    <w:pPr>
      <w:spacing w:after="120"/>
    </w:pPr>
  </w:style>
  <w:style w:type="paragraph" w:styleId="af">
    <w:name w:val="List"/>
    <w:basedOn w:val="ab"/>
    <w:rPr>
      <w:rFonts w:ascii="Nimbus Roman" w:hAnsi="Nimbus Roman" w:cs="Lohit Devanagari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ascii="Nimbus Roman" w:hAnsi="Nimbus Roman" w:cs="Lohit Devanagari"/>
      <w:i/>
      <w:iCs/>
    </w:rPr>
  </w:style>
  <w:style w:type="paragraph" w:styleId="af1">
    <w:name w:val="index heading"/>
    <w:basedOn w:val="a"/>
    <w:qFormat/>
    <w:pPr>
      <w:suppressLineNumbers/>
    </w:pPr>
    <w:rPr>
      <w:rFonts w:ascii="Nimbus Roman" w:hAnsi="Nimbus Roman" w:cs="Lohit Devanagari"/>
    </w:rPr>
  </w:style>
  <w:style w:type="paragraph" w:customStyle="1" w:styleId="af2">
    <w:name w:val="Колонтитул"/>
    <w:basedOn w:val="a"/>
    <w:qFormat/>
  </w:style>
  <w:style w:type="paragraph" w:styleId="a4">
    <w:name w:val="footer"/>
    <w:basedOn w:val="a"/>
    <w:link w:val="a3"/>
    <w:rsid w:val="00B624D5"/>
    <w:pPr>
      <w:tabs>
        <w:tab w:val="center" w:pos="4677"/>
        <w:tab w:val="right" w:pos="9355"/>
      </w:tabs>
      <w:jc w:val="right"/>
    </w:pPr>
    <w:rPr>
      <w:sz w:val="18"/>
    </w:rPr>
  </w:style>
  <w:style w:type="paragraph" w:styleId="a6">
    <w:name w:val="header"/>
    <w:basedOn w:val="a"/>
    <w:link w:val="a5"/>
    <w:rsid w:val="00B624D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9">
    <w:name w:val="Body Text Indent"/>
    <w:basedOn w:val="a"/>
    <w:link w:val="a8"/>
    <w:rsid w:val="00B624D5"/>
    <w:pPr>
      <w:spacing w:line="360" w:lineRule="auto"/>
      <w:ind w:firstLine="709"/>
      <w:jc w:val="both"/>
    </w:pPr>
    <w:rPr>
      <w:szCs w:val="20"/>
    </w:rPr>
  </w:style>
  <w:style w:type="paragraph" w:customStyle="1" w:styleId="e9">
    <w:name w:val="ОбычныЏe9"/>
    <w:qFormat/>
    <w:rsid w:val="00B624D5"/>
    <w:pPr>
      <w:widowContro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7">
    <w:name w:val="заголовок 7"/>
    <w:basedOn w:val="a"/>
    <w:next w:val="a"/>
    <w:qFormat/>
    <w:rsid w:val="00B624D5"/>
    <w:pPr>
      <w:keepNext/>
      <w:jc w:val="center"/>
    </w:pPr>
    <w:rPr>
      <w:b/>
      <w:szCs w:val="20"/>
    </w:rPr>
  </w:style>
  <w:style w:type="paragraph" w:styleId="af3">
    <w:name w:val="List Paragraph"/>
    <w:basedOn w:val="a"/>
    <w:uiPriority w:val="34"/>
    <w:qFormat/>
    <w:rsid w:val="00B624D5"/>
    <w:pPr>
      <w:ind w:left="720"/>
      <w:contextualSpacing/>
    </w:pPr>
  </w:style>
  <w:style w:type="paragraph" w:styleId="20">
    <w:name w:val="Body Text Indent 2"/>
    <w:basedOn w:val="a"/>
    <w:link w:val="2"/>
    <w:uiPriority w:val="99"/>
    <w:semiHidden/>
    <w:unhideWhenUsed/>
    <w:qFormat/>
    <w:rsid w:val="00A24DF8"/>
    <w:pPr>
      <w:spacing w:after="120" w:line="480" w:lineRule="auto"/>
      <w:ind w:left="283"/>
    </w:pPr>
  </w:style>
  <w:style w:type="paragraph" w:styleId="22">
    <w:name w:val="Body Text 2"/>
    <w:basedOn w:val="a"/>
    <w:link w:val="21"/>
    <w:uiPriority w:val="99"/>
    <w:semiHidden/>
    <w:unhideWhenUsed/>
    <w:qFormat/>
    <w:rsid w:val="00D05148"/>
    <w:pPr>
      <w:spacing w:after="120" w:line="480" w:lineRule="auto"/>
    </w:pPr>
  </w:style>
  <w:style w:type="paragraph" w:styleId="ad">
    <w:name w:val="Balloon Text"/>
    <w:basedOn w:val="a"/>
    <w:link w:val="ac"/>
    <w:uiPriority w:val="99"/>
    <w:semiHidden/>
    <w:unhideWhenUsed/>
    <w:qFormat/>
    <w:rsid w:val="00990803"/>
    <w:rPr>
      <w:rFonts w:ascii="Tahoma" w:hAnsi="Tahoma" w:cs="Tahoma"/>
      <w:sz w:val="16"/>
      <w:szCs w:val="16"/>
    </w:rPr>
  </w:style>
  <w:style w:type="paragraph" w:customStyle="1" w:styleId="14-15">
    <w:name w:val="текст14-15"/>
    <w:basedOn w:val="a"/>
    <w:qFormat/>
    <w:rsid w:val="00C30B35"/>
    <w:pPr>
      <w:spacing w:line="360" w:lineRule="auto"/>
      <w:ind w:firstLine="709"/>
      <w:jc w:val="both"/>
    </w:pPr>
    <w:rPr>
      <w:szCs w:val="20"/>
    </w:rPr>
  </w:style>
  <w:style w:type="paragraph" w:customStyle="1" w:styleId="af4">
    <w:name w:val="Содержимое врезки"/>
    <w:basedOn w:val="a"/>
    <w:qFormat/>
  </w:style>
  <w:style w:type="paragraph" w:customStyle="1" w:styleId="11">
    <w:name w:val="заголовок 1"/>
    <w:basedOn w:val="a"/>
    <w:next w:val="a"/>
    <w:rsid w:val="00554865"/>
    <w:pPr>
      <w:keepNext/>
      <w:suppressAutoHyphens w:val="0"/>
      <w:autoSpaceDE w:val="0"/>
      <w:autoSpaceDN w:val="0"/>
      <w:jc w:val="center"/>
      <w:outlineLvl w:val="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8844B-E8A8-4039-A6A8-B8B187CDC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</dc:creator>
  <dc:description/>
  <cp:lastModifiedBy>User</cp:lastModifiedBy>
  <cp:revision>28</cp:revision>
  <cp:lastPrinted>2024-07-27T07:13:00Z</cp:lastPrinted>
  <dcterms:created xsi:type="dcterms:W3CDTF">2021-08-03T15:41:00Z</dcterms:created>
  <dcterms:modified xsi:type="dcterms:W3CDTF">2024-07-27T07:14:00Z</dcterms:modified>
  <dc:language>ru-RU</dc:language>
</cp:coreProperties>
</file>