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Default="00515B83" w:rsidP="00100BE9">
      <w:pPr>
        <w:jc w:val="center"/>
        <w:rPr>
          <w:b/>
          <w:sz w:val="28"/>
          <w:szCs w:val="28"/>
        </w:rPr>
      </w:pPr>
    </w:p>
    <w:p w:rsidR="00515B83" w:rsidRPr="00A31D86" w:rsidRDefault="00515B83" w:rsidP="00100BE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>З А К Л Ю Ч Е Н И Е</w:t>
      </w:r>
    </w:p>
    <w:p w:rsidR="00515B83" w:rsidRPr="00A31D86" w:rsidRDefault="00515B83" w:rsidP="00100BE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 xml:space="preserve">Контрольно-счетной палаты </w:t>
      </w:r>
    </w:p>
    <w:p w:rsidR="00515B83" w:rsidRPr="00A31D86" w:rsidRDefault="00515B83" w:rsidP="00100BE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>муниципального образования Щербиновский район</w:t>
      </w:r>
    </w:p>
    <w:p w:rsidR="00515B83" w:rsidRPr="00A31D86" w:rsidRDefault="00515B83" w:rsidP="00CF35E9">
      <w:pPr>
        <w:jc w:val="center"/>
        <w:rPr>
          <w:sz w:val="28"/>
        </w:rPr>
      </w:pPr>
      <w:r w:rsidRPr="00A31D86">
        <w:rPr>
          <w:sz w:val="28"/>
          <w:szCs w:val="28"/>
        </w:rPr>
        <w:t xml:space="preserve">на </w:t>
      </w:r>
      <w:r w:rsidRPr="00A31D86">
        <w:rPr>
          <w:sz w:val="28"/>
        </w:rPr>
        <w:t xml:space="preserve">проект решения Совета Щербиновского сельского поселения Щербиновского района </w:t>
      </w:r>
    </w:p>
    <w:p w:rsidR="00515B83" w:rsidRPr="00A31D86" w:rsidRDefault="00515B83" w:rsidP="00CF35E9">
      <w:pPr>
        <w:jc w:val="center"/>
        <w:rPr>
          <w:sz w:val="28"/>
        </w:rPr>
      </w:pPr>
      <w:r w:rsidRPr="00A31D86">
        <w:rPr>
          <w:sz w:val="28"/>
        </w:rPr>
        <w:t xml:space="preserve">«О бюджете Щербиновского сельского поселения </w:t>
      </w:r>
    </w:p>
    <w:p w:rsidR="00515B83" w:rsidRPr="00A31D86" w:rsidRDefault="00515B83" w:rsidP="00A61F3B">
      <w:pPr>
        <w:jc w:val="center"/>
        <w:rPr>
          <w:b/>
          <w:sz w:val="28"/>
        </w:rPr>
      </w:pPr>
      <w:r w:rsidRPr="00A31D86">
        <w:rPr>
          <w:sz w:val="28"/>
        </w:rPr>
        <w:t>Щербиновского района на 2016 год»</w:t>
      </w:r>
    </w:p>
    <w:p w:rsidR="00515B83" w:rsidRPr="00A31D86" w:rsidRDefault="00515B83" w:rsidP="00100BE9">
      <w:pPr>
        <w:jc w:val="center"/>
        <w:rPr>
          <w:sz w:val="28"/>
          <w:szCs w:val="28"/>
        </w:rPr>
      </w:pPr>
    </w:p>
    <w:p w:rsidR="00515B83" w:rsidRPr="00A31D86" w:rsidRDefault="00515B83" w:rsidP="00100BE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b/>
          <w:sz w:val="28"/>
          <w:szCs w:val="28"/>
        </w:rPr>
      </w:pPr>
    </w:p>
    <w:p w:rsidR="00515B83" w:rsidRPr="00A31D86" w:rsidRDefault="00515B83" w:rsidP="00437E9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>Содержание</w:t>
      </w:r>
    </w:p>
    <w:p w:rsidR="00515B83" w:rsidRPr="00A31D86" w:rsidRDefault="00515B83" w:rsidP="00437E9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 xml:space="preserve">заключения Контрольно-счетной палаты </w:t>
      </w:r>
    </w:p>
    <w:p w:rsidR="00515B83" w:rsidRPr="00A31D86" w:rsidRDefault="00515B83" w:rsidP="00437E9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>муниципального образования Щербиновский район</w:t>
      </w:r>
    </w:p>
    <w:p w:rsidR="00515B83" w:rsidRPr="00A31D86" w:rsidRDefault="00515B83" w:rsidP="00437E9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 xml:space="preserve">на проект решения Совета Щербиновского сельского поселения Щербиновского района </w:t>
      </w:r>
    </w:p>
    <w:p w:rsidR="00515B83" w:rsidRDefault="00515B83" w:rsidP="00437E9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 xml:space="preserve">«О бюджете Щербиновского сельского поселения </w:t>
      </w:r>
      <w:r>
        <w:rPr>
          <w:sz w:val="28"/>
          <w:szCs w:val="28"/>
        </w:rPr>
        <w:t xml:space="preserve">Щербиновского района </w:t>
      </w:r>
    </w:p>
    <w:p w:rsidR="00515B83" w:rsidRPr="00A31D86" w:rsidRDefault="00515B83" w:rsidP="00437E99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>на 2016 год»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380"/>
        <w:gridCol w:w="1080"/>
      </w:tblGrid>
      <w:tr w:rsidR="00515B83" w:rsidRPr="00A31D86" w:rsidTr="008A6CFA">
        <w:trPr>
          <w:tblHeader/>
        </w:trPr>
        <w:tc>
          <w:tcPr>
            <w:tcW w:w="1188" w:type="dxa"/>
            <w:vAlign w:val="center"/>
          </w:tcPr>
          <w:p w:rsidR="00515B83" w:rsidRPr="00A31D86" w:rsidRDefault="00515B83" w:rsidP="009C32BF">
            <w:pPr>
              <w:jc w:val="center"/>
              <w:rPr>
                <w:b/>
                <w:sz w:val="16"/>
                <w:szCs w:val="16"/>
              </w:rPr>
            </w:pPr>
            <w:r w:rsidRPr="00A31D86">
              <w:rPr>
                <w:b/>
                <w:sz w:val="16"/>
                <w:szCs w:val="16"/>
              </w:rPr>
              <w:t>№ раздела, подраздела заключения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9C32BF">
            <w:pPr>
              <w:ind w:firstLine="252"/>
              <w:jc w:val="center"/>
              <w:rPr>
                <w:b/>
                <w:sz w:val="16"/>
                <w:szCs w:val="16"/>
              </w:rPr>
            </w:pPr>
            <w:r w:rsidRPr="00A31D86">
              <w:rPr>
                <w:b/>
                <w:sz w:val="16"/>
                <w:szCs w:val="16"/>
              </w:rPr>
              <w:t>Наименование раздела, подраздела заключения</w:t>
            </w:r>
          </w:p>
        </w:tc>
        <w:tc>
          <w:tcPr>
            <w:tcW w:w="1080" w:type="dxa"/>
            <w:vAlign w:val="center"/>
          </w:tcPr>
          <w:p w:rsidR="00515B83" w:rsidRPr="00A31D86" w:rsidRDefault="00515B83" w:rsidP="009C32BF">
            <w:pPr>
              <w:jc w:val="center"/>
              <w:rPr>
                <w:b/>
                <w:sz w:val="16"/>
                <w:szCs w:val="16"/>
              </w:rPr>
            </w:pPr>
            <w:r w:rsidRPr="00A31D86">
              <w:rPr>
                <w:b/>
                <w:sz w:val="16"/>
                <w:szCs w:val="16"/>
              </w:rPr>
              <w:t>Номер страницы</w:t>
            </w:r>
          </w:p>
        </w:tc>
      </w:tr>
      <w:tr w:rsidR="00515B83" w:rsidRPr="00A31D86" w:rsidTr="008A6CFA">
        <w:trPr>
          <w:trHeight w:val="413"/>
        </w:trPr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vAlign w:val="center"/>
          </w:tcPr>
          <w:p w:rsidR="00515B83" w:rsidRPr="00A31D86" w:rsidRDefault="00515B83" w:rsidP="00216039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2-3</w:t>
            </w:r>
          </w:p>
        </w:tc>
      </w:tr>
      <w:tr w:rsidR="00515B83" w:rsidRPr="00A31D86" w:rsidTr="008A6CFA"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1.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216039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 xml:space="preserve">Прогноз социально-экономического развития </w:t>
            </w:r>
          </w:p>
          <w:p w:rsidR="00515B83" w:rsidRPr="00A31D86" w:rsidRDefault="00515B83" w:rsidP="00216039">
            <w:pPr>
              <w:shd w:val="clear" w:color="auto" w:fill="FFFFFF"/>
              <w:ind w:right="5" w:hanging="54"/>
              <w:jc w:val="both"/>
              <w:rPr>
                <w:sz w:val="28"/>
              </w:rPr>
            </w:pPr>
            <w:r w:rsidRPr="00A31D86">
              <w:rPr>
                <w:sz w:val="28"/>
              </w:rPr>
              <w:t xml:space="preserve">Щербиновского сельского поселения </w:t>
            </w:r>
          </w:p>
          <w:p w:rsidR="00515B83" w:rsidRPr="00A31D86" w:rsidRDefault="00515B83" w:rsidP="003B55F1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</w:rPr>
              <w:t>Щербиновского района</w:t>
            </w:r>
            <w:r w:rsidRPr="00A31D86">
              <w:rPr>
                <w:sz w:val="28"/>
                <w:szCs w:val="28"/>
              </w:rPr>
              <w:t xml:space="preserve"> на 2016 год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3-5</w:t>
            </w:r>
          </w:p>
        </w:tc>
      </w:tr>
      <w:tr w:rsidR="00515B83" w:rsidRPr="00A31D86" w:rsidTr="008A6CFA"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2.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0E4D67">
            <w:pPr>
              <w:shd w:val="clear" w:color="auto" w:fill="FFFFFF"/>
              <w:ind w:right="5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Основные характеристики проекта решения Совета Щербиновского сельского поселения Щербиновского района «О бюджете Щербиновского сельского поселения Щербиновского района  на 2016 год»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31D8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</w:p>
        </w:tc>
      </w:tr>
      <w:tr w:rsidR="00515B83" w:rsidRPr="00A31D86" w:rsidTr="008A6CFA"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3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2A43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Доходы бюджета Щербиновского сельского поселения Щербиновского района  на 2016 год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8-11</w:t>
            </w:r>
          </w:p>
        </w:tc>
      </w:tr>
      <w:tr w:rsidR="00515B83" w:rsidRPr="00A31D86" w:rsidTr="008A6CFA"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4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356F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Расходы бюджета Щербиновского сельского поселения Щербиновского района  на 2016 год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A31D86">
              <w:rPr>
                <w:sz w:val="28"/>
                <w:szCs w:val="28"/>
              </w:rPr>
              <w:t>-21</w:t>
            </w:r>
          </w:p>
        </w:tc>
      </w:tr>
      <w:tr w:rsidR="00515B83" w:rsidRPr="00A31D86" w:rsidTr="008A6CFA">
        <w:trPr>
          <w:trHeight w:val="1264"/>
        </w:trPr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4.1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544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 xml:space="preserve">Оценка бюджетных ассигнований, направляемых в 2016 году на реализацию муниципальных программ Щербиновского сельского поселения Щербиновского района    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31D86">
              <w:rPr>
                <w:sz w:val="28"/>
                <w:szCs w:val="28"/>
              </w:rPr>
              <w:t>-20</w:t>
            </w:r>
          </w:p>
        </w:tc>
      </w:tr>
      <w:tr w:rsidR="00515B83" w:rsidRPr="00A31D86" w:rsidTr="008A6CFA"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4.2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DD58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Оценка бюджетных ассигнований, направляемых на реализацию непрограммных направлений деятельности Щербиновского сельского поселения Щербиновского района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20-21</w:t>
            </w:r>
          </w:p>
        </w:tc>
      </w:tr>
      <w:tr w:rsidR="00515B83" w:rsidRPr="00A31D86" w:rsidTr="008A6CFA"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  <w:vAlign w:val="center"/>
          </w:tcPr>
          <w:p w:rsidR="00515B83" w:rsidRPr="00A31D86" w:rsidRDefault="00515B83" w:rsidP="00DC5C4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  <w:r w:rsidRPr="00A31D86">
              <w:rPr>
                <w:sz w:val="28"/>
              </w:rPr>
              <w:t>Щербиновского сельского поселения Щербиновского района на 2016 год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21</w:t>
            </w:r>
          </w:p>
        </w:tc>
      </w:tr>
      <w:tr w:rsidR="00515B83" w:rsidRPr="00A31D86" w:rsidTr="008A6CFA">
        <w:trPr>
          <w:trHeight w:val="336"/>
        </w:trPr>
        <w:tc>
          <w:tcPr>
            <w:tcW w:w="1188" w:type="dxa"/>
            <w:vAlign w:val="center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vAlign w:val="center"/>
          </w:tcPr>
          <w:p w:rsidR="00515B83" w:rsidRPr="00A31D86" w:rsidRDefault="00515B83" w:rsidP="009C32BF">
            <w:pPr>
              <w:spacing w:line="300" w:lineRule="exact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Выводы и предложения</w:t>
            </w:r>
          </w:p>
        </w:tc>
        <w:tc>
          <w:tcPr>
            <w:tcW w:w="1080" w:type="dxa"/>
            <w:vAlign w:val="bottom"/>
          </w:tcPr>
          <w:p w:rsidR="00515B83" w:rsidRPr="00A31D86" w:rsidRDefault="00515B8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31D86">
              <w:rPr>
                <w:sz w:val="28"/>
                <w:szCs w:val="28"/>
              </w:rPr>
              <w:t>21-24</w:t>
            </w:r>
          </w:p>
        </w:tc>
      </w:tr>
    </w:tbl>
    <w:p w:rsidR="00515B83" w:rsidRPr="00A31D86" w:rsidRDefault="00515B83" w:rsidP="008765EA">
      <w:pPr>
        <w:jc w:val="center"/>
        <w:rPr>
          <w:b/>
          <w:sz w:val="28"/>
          <w:szCs w:val="28"/>
          <w:highlight w:val="yellow"/>
        </w:rPr>
      </w:pPr>
    </w:p>
    <w:p w:rsidR="00515B83" w:rsidRPr="00A31D86" w:rsidRDefault="00515B83" w:rsidP="009524A7">
      <w:pPr>
        <w:jc w:val="center"/>
        <w:rPr>
          <w:sz w:val="28"/>
          <w:szCs w:val="28"/>
        </w:rPr>
      </w:pPr>
      <w:r w:rsidRPr="00A31D86">
        <w:rPr>
          <w:sz w:val="28"/>
          <w:szCs w:val="28"/>
        </w:rPr>
        <w:t>Общие положения</w:t>
      </w:r>
    </w:p>
    <w:p w:rsidR="00515B83" w:rsidRPr="00EE6655" w:rsidRDefault="00515B83" w:rsidP="009524A7">
      <w:pPr>
        <w:jc w:val="both"/>
        <w:rPr>
          <w:b/>
          <w:sz w:val="28"/>
          <w:szCs w:val="28"/>
        </w:rPr>
      </w:pPr>
      <w:r w:rsidRPr="00A31D86">
        <w:rPr>
          <w:sz w:val="28"/>
          <w:szCs w:val="28"/>
        </w:rPr>
        <w:tab/>
        <w:t>Заключение Контрольно-счетной палаты муниципального образования Щербиновский район на проект решения Совета Щербиновского сельского поселения Щербиновского района «О бюджете Щербиновского сельского поселения Щербиновского района на 2016 год» (далее также – Заключение) подготовлено по результатам экспертизы проекта решения о бюджете на очередной финансовый год (далее также – экспертиза), проведенной в рамках осуществления контроля по результатам формирования проекта решения Щербиновского сельского поселения Щербиновского района на 2016 год (далее также - проект Решения) на основании требований Бюджетного кодекса Российской Федерации (далее также –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решения Совета муниципального образования Щербиновский район от  28.02.2012 года  №   2 «О Контрольно – счетной палате муниципального образования Щербиновский район», Регламента Контрольно - счетной палаты муниципального образования Щербиновский район, утвержденного распоряжением председателя Контрольно – счетной палаты муниципального образования Щербиновский район от 17.04.2012 года № 8, Положения о бюджетном процессе в Щербиновском сельском поселении Щербиновского района, утвержденного решением Совета Щербиновского сельского поселения Щербиновского района «Об утверждении Положения о бюджетном процессе в Щербиновском сельском</w:t>
      </w:r>
      <w:r w:rsidRPr="00A31D86">
        <w:rPr>
          <w:b/>
          <w:sz w:val="28"/>
          <w:szCs w:val="28"/>
        </w:rPr>
        <w:t xml:space="preserve"> </w:t>
      </w:r>
      <w:r w:rsidRPr="00A31D86">
        <w:rPr>
          <w:sz w:val="28"/>
          <w:szCs w:val="28"/>
        </w:rPr>
        <w:t>поселении Щербиновского района» от 21.11.2013 года № 3,</w:t>
      </w:r>
      <w:r w:rsidRPr="00A31D86">
        <w:rPr>
          <w:b/>
          <w:sz w:val="28"/>
          <w:szCs w:val="28"/>
        </w:rPr>
        <w:t xml:space="preserve"> </w:t>
      </w:r>
      <w:r w:rsidRPr="00A31D86">
        <w:rPr>
          <w:sz w:val="28"/>
          <w:szCs w:val="28"/>
        </w:rPr>
        <w:t xml:space="preserve">распоряжения председателя Контрольно – счетной палаты муниципального образования </w:t>
      </w:r>
      <w:r w:rsidRPr="00EE6655">
        <w:rPr>
          <w:sz w:val="28"/>
          <w:szCs w:val="28"/>
        </w:rPr>
        <w:t>Щербиновский район от 20.11.2015 года № 81-р «Подготовка заключения Контрольно – счетной палаты муниципального образования Щербиновский район на проект решения Совета Щербиновского сельского поселения Щербиновского района «О бюджете Щербиновского сельского поселения Щербиновского района на 2016 год».</w:t>
      </w:r>
    </w:p>
    <w:p w:rsidR="00515B83" w:rsidRPr="00A31D86" w:rsidRDefault="00515B83" w:rsidP="009524A7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A31D86">
        <w:rPr>
          <w:sz w:val="28"/>
          <w:szCs w:val="28"/>
        </w:rPr>
        <w:t>Экспертиза проведена в форме экспертно-аналитического мероприятия методом обследования с целью оценки обоснованности показателей проекта бюджета</w:t>
      </w:r>
      <w:r w:rsidRPr="00A31D86">
        <w:rPr>
          <w:b/>
        </w:rPr>
        <w:t xml:space="preserve"> </w:t>
      </w:r>
      <w:r w:rsidRPr="00A31D86">
        <w:rPr>
          <w:sz w:val="28"/>
          <w:szCs w:val="28"/>
        </w:rPr>
        <w:t>Щербиновского сельского поселения Щербиновского района, а также соблюдения участниками бюджетного процесса требований бюджетного законодательства в части составления проекта бюджета на очередной финансовый год.</w:t>
      </w:r>
    </w:p>
    <w:p w:rsidR="00515B83" w:rsidRPr="00A31D86" w:rsidRDefault="00515B83" w:rsidP="00425E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31D86">
        <w:rPr>
          <w:sz w:val="28"/>
          <w:szCs w:val="28"/>
        </w:rPr>
        <w:t xml:space="preserve">Проанализированы проект решения Совета Щербиновского сельского поселения Щербиновского района «О бюджете Щербиновского сельского поселения Щербиновского района на 2016 год» по структуре и содержанию, приложения к проекту Решения, документы и материалы, представленные одновременно с ним, включая прогноз социально-экономического развития Щербиновского сельского поселения Щербиновского района на 2016 год; проведен анализ цифровых показателей проекта Решения методом сравнения, сопоставления и группировки бюджетных данных, используя при этом формальную, арифметическую проверки, а также сопоставимость показателей, отраженных в различных формах, документах и информациях. </w:t>
      </w:r>
    </w:p>
    <w:p w:rsidR="00515B83" w:rsidRPr="00A31D86" w:rsidRDefault="00515B83" w:rsidP="00425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D86">
        <w:rPr>
          <w:sz w:val="28"/>
          <w:szCs w:val="28"/>
        </w:rPr>
        <w:t>Заключение на проект Решения рассмотрено на рабочем совещании Контрольно – счетной палаты муниципального образования Щербиновский район.</w:t>
      </w:r>
    </w:p>
    <w:p w:rsidR="00515B83" w:rsidRPr="00A31D86" w:rsidRDefault="00515B83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A31D86">
        <w:rPr>
          <w:sz w:val="28"/>
          <w:szCs w:val="28"/>
        </w:rPr>
        <w:t>1. Прогноз социально – экономического развития</w:t>
      </w:r>
    </w:p>
    <w:p w:rsidR="00515B83" w:rsidRPr="00A31D86" w:rsidRDefault="00515B83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A31D86">
        <w:rPr>
          <w:sz w:val="28"/>
          <w:szCs w:val="28"/>
        </w:rPr>
        <w:t xml:space="preserve">Щербиновского сельского поселения </w:t>
      </w:r>
    </w:p>
    <w:p w:rsidR="00515B83" w:rsidRPr="00A31D86" w:rsidRDefault="00515B83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A31D86">
        <w:rPr>
          <w:sz w:val="28"/>
          <w:szCs w:val="28"/>
        </w:rPr>
        <w:t xml:space="preserve">Щербиновского района на 2016 год </w:t>
      </w:r>
    </w:p>
    <w:p w:rsidR="00515B83" w:rsidRPr="00A31D86" w:rsidRDefault="00515B83" w:rsidP="0059197D">
      <w:pPr>
        <w:shd w:val="clear" w:color="auto" w:fill="FFFFFF"/>
        <w:ind w:right="6"/>
        <w:jc w:val="both"/>
        <w:rPr>
          <w:sz w:val="28"/>
          <w:szCs w:val="28"/>
        </w:rPr>
      </w:pPr>
      <w:r w:rsidRPr="00A31D86">
        <w:rPr>
          <w:sz w:val="28"/>
          <w:szCs w:val="28"/>
        </w:rPr>
        <w:tab/>
        <w:t>По прогнозу администрации Щербиновского сельского поселения Щербиновского района (далее также – Администрация) в Щербиновском сельском поселении Щербиновского района (далее также – Поселение) в 2016 году среднегодовая численность постоянного населения увеличится на 0,02 тысячи человек или на 0,8 процента в сравнении с 2015 годом и составит 2,48 тысячи человек.</w:t>
      </w:r>
    </w:p>
    <w:p w:rsidR="00515B83" w:rsidRPr="00A31D86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A31D86">
        <w:rPr>
          <w:sz w:val="28"/>
          <w:szCs w:val="28"/>
        </w:rPr>
        <w:t xml:space="preserve">Среднедушевой денежный доход на одного жителя в прогнозируемом году изменится в сторону увеличения в сравнении с 2015 годом на 0,2 тысячи рублей или на 2,1 процента и составит 9,6 тысячи рублей.  </w:t>
      </w:r>
    </w:p>
    <w:p w:rsidR="00515B83" w:rsidRPr="00A31D86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A31D86">
        <w:rPr>
          <w:sz w:val="28"/>
          <w:szCs w:val="28"/>
        </w:rPr>
        <w:t>Численность экономически активного населения, численность занятых в экономике в 2016 году не изменится и составит 1,3 и 1,1 тысячи человек соответственно. Номинальная начисленная среднемесячная заработная плата составит 14,6 тысячи рублей, что на 2,8 процента выше уровня 2015 года.</w:t>
      </w:r>
    </w:p>
    <w:p w:rsidR="00515B83" w:rsidRPr="00A31D86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A31D86">
        <w:rPr>
          <w:sz w:val="28"/>
          <w:szCs w:val="28"/>
        </w:rPr>
        <w:t>При численности занятых в личном подсобном хозяйстве 0,43 тысячи человек (что соответствует показателям 2015 года), среднемесячные доходы занятых в личных подсобных хозяйствах увеличатся в сравнении с 2015 годом на 2,0 процента и составят 10,0 тысячи рублей.</w:t>
      </w:r>
    </w:p>
    <w:p w:rsidR="00515B83" w:rsidRPr="00DF5903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F5903">
        <w:rPr>
          <w:sz w:val="28"/>
          <w:szCs w:val="28"/>
        </w:rPr>
        <w:t xml:space="preserve">Численность зарегистрированных безработных, уровень регистрируемой безработицы в процентах к численности трудоспособного населения в трудоспособном возрасте в 2016 году уменьшится на 2 человека и 22,2 процента к уровню 2015 года  и составит 10 человек и 0,7 процента соответственно. </w:t>
      </w:r>
    </w:p>
    <w:p w:rsidR="00515B83" w:rsidRPr="00DF5903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F5903">
        <w:rPr>
          <w:sz w:val="28"/>
          <w:szCs w:val="28"/>
        </w:rPr>
        <w:t>Прибыль прибыльных предприятий незначительно возрастет и составит 45350,0 тысячи рублей. Рост прибыли к 2015 году составит 0,3 процента.</w:t>
      </w:r>
    </w:p>
    <w:p w:rsidR="00515B83" w:rsidRPr="002F50D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F50DC">
        <w:rPr>
          <w:sz w:val="28"/>
          <w:szCs w:val="28"/>
        </w:rPr>
        <w:t xml:space="preserve">Фонд оплаты труда работников организаций </w:t>
      </w:r>
      <w:r w:rsidRPr="002F50DC">
        <w:rPr>
          <w:sz w:val="28"/>
        </w:rPr>
        <w:t>Щербиновского сельского поселения Щербиновского района</w:t>
      </w:r>
      <w:r w:rsidRPr="002F50DC">
        <w:rPr>
          <w:sz w:val="28"/>
          <w:szCs w:val="28"/>
        </w:rPr>
        <w:t xml:space="preserve"> в 2016 году прогнозно составит  87 700,0 тысячи рублей, что на 5,0 процента больше ожидаемых итогов за 2015 год.</w:t>
      </w:r>
    </w:p>
    <w:p w:rsidR="00515B83" w:rsidRPr="002F50D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F50DC">
        <w:rPr>
          <w:sz w:val="28"/>
          <w:szCs w:val="28"/>
        </w:rPr>
        <w:t>Производство основных видов промышленной продукции в натуральном выражении:</w:t>
      </w:r>
    </w:p>
    <w:p w:rsidR="00515B83" w:rsidRPr="002F50D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F50DC">
        <w:rPr>
          <w:sz w:val="28"/>
          <w:szCs w:val="28"/>
        </w:rPr>
        <w:t xml:space="preserve"> по муке превысит уровень 2015 года на 1,4 процента и составит 73,0 тонны;</w:t>
      </w:r>
    </w:p>
    <w:p w:rsidR="00515B83" w:rsidRPr="002F50D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F50DC">
        <w:rPr>
          <w:sz w:val="28"/>
          <w:szCs w:val="28"/>
        </w:rPr>
        <w:t>по мясу останется на уровне 2015 года и составит 22,0 тонны.</w:t>
      </w:r>
    </w:p>
    <w:p w:rsidR="00515B83" w:rsidRPr="002F50D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F50DC">
        <w:rPr>
          <w:sz w:val="28"/>
          <w:szCs w:val="28"/>
        </w:rPr>
        <w:t>Объем продукции сельского хозяйства всех категорий хозяйств в 2016 году возрастет на 0,7 процента и составит 448,0 тысячи рублей.</w:t>
      </w:r>
    </w:p>
    <w:p w:rsidR="00515B83" w:rsidRPr="002F50D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F50DC">
        <w:rPr>
          <w:sz w:val="28"/>
          <w:szCs w:val="28"/>
        </w:rPr>
        <w:t>Производство основных видов сельскохозяйственной продукции в  201</w:t>
      </w:r>
      <w:r>
        <w:rPr>
          <w:sz w:val="28"/>
          <w:szCs w:val="28"/>
        </w:rPr>
        <w:t>6</w:t>
      </w:r>
      <w:r w:rsidRPr="002F50DC">
        <w:rPr>
          <w:sz w:val="28"/>
          <w:szCs w:val="28"/>
        </w:rPr>
        <w:t xml:space="preserve"> году:</w:t>
      </w:r>
    </w:p>
    <w:p w:rsidR="00515B83" w:rsidRPr="002F50D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F50DC">
        <w:rPr>
          <w:sz w:val="28"/>
          <w:szCs w:val="28"/>
        </w:rPr>
        <w:t xml:space="preserve">прогнозируется с ростом: </w:t>
      </w:r>
      <w:r>
        <w:rPr>
          <w:sz w:val="28"/>
          <w:szCs w:val="28"/>
        </w:rPr>
        <w:t>подсолнечника</w:t>
      </w:r>
      <w:r w:rsidRPr="002F50DC">
        <w:rPr>
          <w:sz w:val="28"/>
          <w:szCs w:val="28"/>
        </w:rPr>
        <w:t xml:space="preserve"> – на </w:t>
      </w:r>
      <w:r>
        <w:rPr>
          <w:sz w:val="28"/>
          <w:szCs w:val="28"/>
        </w:rPr>
        <w:t>6,1</w:t>
      </w:r>
      <w:r w:rsidRPr="002F50DC">
        <w:rPr>
          <w:sz w:val="28"/>
          <w:szCs w:val="28"/>
        </w:rPr>
        <w:t xml:space="preserve"> процента, кукурузы – на 20,0 процента</w:t>
      </w:r>
      <w:r>
        <w:rPr>
          <w:sz w:val="28"/>
          <w:szCs w:val="28"/>
        </w:rPr>
        <w:t>, плодов и ягод (все в личных подсобных хозяйствах) – на 1,9 процента, винограда (все в личных подсобных хозяйствах) – на 9,1 процента</w:t>
      </w:r>
      <w:r w:rsidRPr="002F50DC">
        <w:rPr>
          <w:sz w:val="28"/>
          <w:szCs w:val="28"/>
        </w:rPr>
        <w:t>;</w:t>
      </w:r>
    </w:p>
    <w:p w:rsidR="00515B83" w:rsidRPr="00B552CB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552CB">
        <w:rPr>
          <w:sz w:val="28"/>
          <w:szCs w:val="28"/>
        </w:rPr>
        <w:t>прогнозируется на уровне 2015 года: зерна (16,0 тыс. тонн), сахарной свеклы (0,5 тыс. тонн), картофеля (0,33 тыс. тонн), овощей (0,42 тыс. тонн), скота и птицы (1,21 тыс. тонн), молока (5,4 тыс. тонн), яиц (900,0 тыс. штук).</w:t>
      </w:r>
    </w:p>
    <w:p w:rsidR="00515B83" w:rsidRPr="00B552CB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552CB">
        <w:rPr>
          <w:sz w:val="28"/>
          <w:szCs w:val="28"/>
        </w:rPr>
        <w:t>Численность поголовья сельскохозяйственных животных прогнозируется:</w:t>
      </w:r>
    </w:p>
    <w:p w:rsidR="00515B83" w:rsidRPr="00B552CB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552CB">
        <w:rPr>
          <w:sz w:val="28"/>
          <w:szCs w:val="28"/>
        </w:rPr>
        <w:t>по крупному рогатому скоту - с увеличением относительно 2015 года на 0,2 процента и составит 2 830 голов;</w:t>
      </w:r>
    </w:p>
    <w:p w:rsidR="00515B83" w:rsidRPr="00B552CB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552CB">
        <w:rPr>
          <w:sz w:val="28"/>
          <w:szCs w:val="28"/>
        </w:rPr>
        <w:t>по птице – с увеличением относительно 2015 года на 1,4 процента и составит 14,7 тысяч голов;</w:t>
      </w:r>
    </w:p>
    <w:p w:rsidR="00515B83" w:rsidRPr="00B552CB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552CB">
        <w:rPr>
          <w:sz w:val="28"/>
          <w:szCs w:val="28"/>
        </w:rPr>
        <w:t xml:space="preserve">по овцам и козам – на уровне 2015 год - 201 голова. </w:t>
      </w:r>
    </w:p>
    <w:p w:rsidR="00515B83" w:rsidRPr="008B236D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8B236D">
        <w:rPr>
          <w:sz w:val="28"/>
          <w:szCs w:val="28"/>
        </w:rPr>
        <w:t>Объем платных услуг населению (29,0 тысячи рублей), объем инвестиций в основной капитал за счет всех источников финансирования    (15 100,0 тысячи рублей) останется на уровне 2015 года.</w:t>
      </w:r>
    </w:p>
    <w:p w:rsidR="00515B83" w:rsidRPr="00B552CB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552CB">
        <w:rPr>
          <w:sz w:val="28"/>
          <w:szCs w:val="28"/>
        </w:rPr>
        <w:t xml:space="preserve">Оборот розничной торговли прогнозируется выше ожидаемых показателей 2015 года на 100,0 тысячи рублей, или на 0,1 процента и составит 110 600,0 тыс. рублей. </w:t>
      </w:r>
    </w:p>
    <w:p w:rsidR="00515B83" w:rsidRPr="00930BBF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930BBF">
        <w:rPr>
          <w:sz w:val="28"/>
          <w:szCs w:val="28"/>
        </w:rPr>
        <w:t>Численность детей в дошкольных образовательных учреждениях, численность обучающихся в первую смену в дневных учреждениях общего образования, в процентах к общему числу, обучающихся в этих учреждениях планируется на уровне 2015 года и составит 0,09 тысячи человек и 100,0 процента.</w:t>
      </w:r>
    </w:p>
    <w:p w:rsidR="00515B83" w:rsidRPr="00930BBF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930BBF">
        <w:rPr>
          <w:sz w:val="28"/>
          <w:szCs w:val="28"/>
        </w:rPr>
        <w:t>Численность учащихся в общеобразовательных учреждениях в 2016 году увеличится на 0,9 процента и составит 0,223 тысячи человек</w:t>
      </w:r>
      <w:r>
        <w:rPr>
          <w:sz w:val="28"/>
          <w:szCs w:val="28"/>
        </w:rPr>
        <w:t>.</w:t>
      </w:r>
    </w:p>
    <w:p w:rsidR="00515B83" w:rsidRPr="00930BBF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930BBF">
        <w:rPr>
          <w:sz w:val="28"/>
          <w:szCs w:val="28"/>
        </w:rPr>
        <w:t>В сравнении с 2015 годом:</w:t>
      </w:r>
    </w:p>
    <w:p w:rsidR="00515B83" w:rsidRPr="00930BBF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930BBF">
        <w:rPr>
          <w:sz w:val="28"/>
          <w:szCs w:val="28"/>
        </w:rPr>
        <w:t xml:space="preserve">ввод в эксплуатацию жилых домов предприятиями всех форм собственности увеличится на 20,0 процента и составит 0,6 тысячи квадратных метров общей площади (построенные населением за свой счет и с помощью кредитов); </w:t>
      </w:r>
    </w:p>
    <w:p w:rsidR="00515B83" w:rsidRPr="00930BBF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930BBF">
        <w:rPr>
          <w:sz w:val="28"/>
          <w:szCs w:val="28"/>
        </w:rPr>
        <w:t xml:space="preserve">ввод в эксплуатацию амбулаторно – поликлинических учреждений, средняя обеспеченность населения площадью жилых квартир (на конец года) останется на уровне 2015 года и составит 14 посещений и </w:t>
      </w:r>
      <w:smartTag w:uri="urn:schemas-microsoft-com:office:smarttags" w:element="metricconverter">
        <w:smartTagPr>
          <w:attr w:name="ProductID" w:val="19 метров"/>
        </w:smartTagPr>
        <w:r w:rsidRPr="00930BBF">
          <w:rPr>
            <w:sz w:val="28"/>
            <w:szCs w:val="28"/>
          </w:rPr>
          <w:t>19 метров</w:t>
        </w:r>
      </w:smartTag>
      <w:r w:rsidRPr="00930BBF">
        <w:rPr>
          <w:sz w:val="28"/>
          <w:szCs w:val="28"/>
        </w:rPr>
        <w:t xml:space="preserve"> квадратных на человека.</w:t>
      </w:r>
    </w:p>
    <w:p w:rsidR="00515B83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930BBF">
        <w:rPr>
          <w:sz w:val="28"/>
          <w:szCs w:val="28"/>
        </w:rPr>
        <w:t>Обеспеченность населения учреждениями социально – культурной сферы, количество организаций, зарегистрированных на территории сельского поселения, малый бизнес, инфраструктурная обеспеченность населения не изменится и останется на уровне 201</w:t>
      </w:r>
      <w:r>
        <w:rPr>
          <w:sz w:val="28"/>
          <w:szCs w:val="28"/>
        </w:rPr>
        <w:t>5</w:t>
      </w:r>
      <w:r w:rsidRPr="00930BBF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Незначительно возрастет по отношению к 2015 году удельный вес населения, занимающегося спортом. </w:t>
      </w:r>
    </w:p>
    <w:p w:rsidR="00515B83" w:rsidRPr="00930BBF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930BBF">
        <w:rPr>
          <w:sz w:val="28"/>
          <w:szCs w:val="28"/>
        </w:rPr>
        <w:t>Протяженность отремонтированных тротуаров (</w:t>
      </w:r>
      <w:smartTag w:uri="urn:schemas-microsoft-com:office:smarttags" w:element="metricconverter">
        <w:smartTagPr>
          <w:attr w:name="ProductID" w:val="0,2 километра"/>
        </w:smartTagPr>
        <w:r w:rsidRPr="00930BBF">
          <w:rPr>
            <w:sz w:val="28"/>
            <w:szCs w:val="28"/>
          </w:rPr>
          <w:t>0,2 километра</w:t>
        </w:r>
      </w:smartTag>
      <w:r w:rsidRPr="00930BBF">
        <w:rPr>
          <w:sz w:val="28"/>
          <w:szCs w:val="28"/>
        </w:rPr>
        <w:t>), количество установленных светильников наружного освещения (10 штук) останется на уровне 201</w:t>
      </w:r>
      <w:r>
        <w:rPr>
          <w:sz w:val="28"/>
          <w:szCs w:val="28"/>
        </w:rPr>
        <w:t>5</w:t>
      </w:r>
      <w:r w:rsidRPr="00930BBF">
        <w:rPr>
          <w:sz w:val="28"/>
          <w:szCs w:val="28"/>
        </w:rPr>
        <w:t xml:space="preserve"> года. </w:t>
      </w:r>
    </w:p>
    <w:p w:rsidR="00515B83" w:rsidRPr="00CD3B4C" w:rsidRDefault="00515B83" w:rsidP="00B15F02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D3B4C">
        <w:rPr>
          <w:sz w:val="28"/>
          <w:szCs w:val="28"/>
        </w:rPr>
        <w:t xml:space="preserve">Протяженность отремонтированных автомобильных дорог местного значения с твердым покрытием в 2016 году составит </w:t>
      </w:r>
      <w:smartTag w:uri="urn:schemas-microsoft-com:office:smarttags" w:element="metricconverter">
        <w:smartTagPr>
          <w:attr w:name="ProductID" w:val="0,7 километра"/>
        </w:smartTagPr>
        <w:r w:rsidRPr="00CD3B4C">
          <w:rPr>
            <w:sz w:val="28"/>
            <w:szCs w:val="28"/>
          </w:rPr>
          <w:t>0,7 километра</w:t>
        </w:r>
      </w:smartTag>
      <w:r w:rsidRPr="00CD3B4C">
        <w:rPr>
          <w:sz w:val="28"/>
          <w:szCs w:val="28"/>
        </w:rPr>
        <w:t>, что на 16,7 процента больше показателя 2015 года, количество высаженных зеленых насаждений увеличится на 42,9 процента и составит 50 штук.</w:t>
      </w:r>
    </w:p>
    <w:p w:rsidR="00515B83" w:rsidRDefault="00515B83" w:rsidP="00B50501">
      <w:pPr>
        <w:shd w:val="clear" w:color="auto" w:fill="FFFFFF"/>
        <w:ind w:right="6"/>
        <w:jc w:val="both"/>
        <w:rPr>
          <w:sz w:val="28"/>
          <w:szCs w:val="28"/>
          <w:highlight w:val="yellow"/>
        </w:rPr>
      </w:pPr>
    </w:p>
    <w:p w:rsidR="00515B83" w:rsidRPr="00A31D86" w:rsidRDefault="00515B83" w:rsidP="00B50501">
      <w:pPr>
        <w:shd w:val="clear" w:color="auto" w:fill="FFFFFF"/>
        <w:ind w:right="6"/>
        <w:jc w:val="both"/>
        <w:rPr>
          <w:sz w:val="28"/>
          <w:szCs w:val="28"/>
          <w:highlight w:val="yellow"/>
        </w:rPr>
      </w:pPr>
    </w:p>
    <w:p w:rsidR="00515B83" w:rsidRPr="001B6701" w:rsidRDefault="00515B8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1B6701">
        <w:rPr>
          <w:sz w:val="28"/>
          <w:szCs w:val="28"/>
        </w:rPr>
        <w:t xml:space="preserve">2. Основные характеристики </w:t>
      </w:r>
    </w:p>
    <w:p w:rsidR="00515B83" w:rsidRPr="001B6701" w:rsidRDefault="00515B8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1B6701">
        <w:rPr>
          <w:sz w:val="28"/>
          <w:szCs w:val="28"/>
        </w:rPr>
        <w:t xml:space="preserve">проекта решения Совета Щербиновского сельского поселения </w:t>
      </w:r>
    </w:p>
    <w:p w:rsidR="00515B83" w:rsidRPr="001B6701" w:rsidRDefault="00515B8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1B6701">
        <w:rPr>
          <w:sz w:val="28"/>
          <w:szCs w:val="28"/>
        </w:rPr>
        <w:t xml:space="preserve">Щербиновского района </w:t>
      </w:r>
    </w:p>
    <w:p w:rsidR="00515B83" w:rsidRPr="001B6701" w:rsidRDefault="00515B8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1B6701">
        <w:rPr>
          <w:sz w:val="28"/>
          <w:szCs w:val="28"/>
        </w:rPr>
        <w:t xml:space="preserve">«О бюджете Щербиновского сельского поселения </w:t>
      </w:r>
    </w:p>
    <w:p w:rsidR="00515B83" w:rsidRPr="001B6701" w:rsidRDefault="00515B8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1B6701">
        <w:rPr>
          <w:sz w:val="28"/>
          <w:szCs w:val="28"/>
        </w:rPr>
        <w:t>Щербиновского района  на 2016 год»</w:t>
      </w:r>
    </w:p>
    <w:p w:rsidR="00515B83" w:rsidRPr="001B6701" w:rsidRDefault="00515B83" w:rsidP="00B507FF">
      <w:pPr>
        <w:shd w:val="clear" w:color="auto" w:fill="FFFFFF"/>
        <w:ind w:right="5"/>
        <w:jc w:val="both"/>
        <w:rPr>
          <w:sz w:val="28"/>
          <w:szCs w:val="28"/>
        </w:rPr>
      </w:pPr>
      <w:r w:rsidRPr="001B6701">
        <w:rPr>
          <w:sz w:val="28"/>
          <w:szCs w:val="28"/>
        </w:rPr>
        <w:tab/>
        <w:t>Проект Решения представлен на рассмотрение Совета Щербиновского сельского поселения Щербиновского района (далее также – Совет) в срок, установленный статььей 185 БК РФ и абзацем 1 пункта 1 статьи 20 Положения о бюджетном процессе в Щербиновском сельском поселении Щербиновского района, утвержденного решением Совета Щербиновского сельского поселения Щербиновского района «Об утверждении Положения о бюджетном процессе в Щербиновском сельском</w:t>
      </w:r>
      <w:r w:rsidRPr="001B6701">
        <w:rPr>
          <w:b/>
          <w:sz w:val="28"/>
          <w:szCs w:val="28"/>
        </w:rPr>
        <w:t xml:space="preserve"> </w:t>
      </w:r>
      <w:r w:rsidRPr="001B6701">
        <w:rPr>
          <w:sz w:val="28"/>
          <w:szCs w:val="28"/>
        </w:rPr>
        <w:t>поселении Щербиновского района» от 21.11.2013 года № 3 (далее также – Положение о бюджетном процессе).</w:t>
      </w:r>
    </w:p>
    <w:p w:rsidR="00515B83" w:rsidRPr="001E6115" w:rsidRDefault="00515B83" w:rsidP="00F0454E">
      <w:pPr>
        <w:ind w:firstLine="720"/>
        <w:jc w:val="both"/>
        <w:rPr>
          <w:sz w:val="28"/>
          <w:szCs w:val="28"/>
        </w:rPr>
      </w:pPr>
      <w:r w:rsidRPr="001E6115">
        <w:rPr>
          <w:sz w:val="28"/>
          <w:szCs w:val="28"/>
        </w:rPr>
        <w:t>Перечень и содержание документов, представленных одновременно с проектом Решения, соответствует требованиям, установленным статьей 184.2 БК РФ и пунктом 1 статьи 20 Положения о бюджетном процессе.</w:t>
      </w:r>
    </w:p>
    <w:p w:rsidR="00515B83" w:rsidRPr="002652FC" w:rsidRDefault="00515B83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52FC">
        <w:rPr>
          <w:sz w:val="28"/>
          <w:szCs w:val="28"/>
        </w:rPr>
        <w:t xml:space="preserve">Основными факторами, оказавшими влияние на бюджетные проектировки  2016 года, являются: </w:t>
      </w:r>
    </w:p>
    <w:p w:rsidR="00515B83" w:rsidRPr="002652FC" w:rsidRDefault="00515B83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52FC">
        <w:rPr>
          <w:sz w:val="28"/>
          <w:szCs w:val="28"/>
        </w:rPr>
        <w:t>формирование и представление расходной части бюджета Поселения в программном формате на основе 13 муниципальных программ Щербиновского сельского поселения Щербиновского района;</w:t>
      </w:r>
    </w:p>
    <w:p w:rsidR="00515B83" w:rsidRPr="00C76676" w:rsidRDefault="00515B83" w:rsidP="00DE19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6676">
        <w:rPr>
          <w:sz w:val="28"/>
          <w:szCs w:val="28"/>
        </w:rPr>
        <w:t xml:space="preserve">повышение </w:t>
      </w:r>
      <w:r>
        <w:rPr>
          <w:sz w:val="28"/>
          <w:szCs w:val="28"/>
        </w:rPr>
        <w:t xml:space="preserve">средней </w:t>
      </w:r>
      <w:r w:rsidRPr="00C76676">
        <w:rPr>
          <w:sz w:val="28"/>
          <w:szCs w:val="28"/>
        </w:rPr>
        <w:t xml:space="preserve">заработной платы </w:t>
      </w:r>
      <w:r>
        <w:rPr>
          <w:sz w:val="28"/>
          <w:szCs w:val="28"/>
        </w:rPr>
        <w:t xml:space="preserve">отдельным </w:t>
      </w:r>
      <w:r w:rsidRPr="00C76676">
        <w:rPr>
          <w:sz w:val="28"/>
          <w:szCs w:val="28"/>
        </w:rPr>
        <w:t xml:space="preserve">работникам бюджетной сферы </w:t>
      </w:r>
      <w:r>
        <w:rPr>
          <w:sz w:val="28"/>
          <w:szCs w:val="28"/>
        </w:rPr>
        <w:t xml:space="preserve">с 01.01.2016 года в соответствии </w:t>
      </w:r>
      <w:r w:rsidRPr="00C76676">
        <w:rPr>
          <w:sz w:val="28"/>
          <w:szCs w:val="28"/>
        </w:rPr>
        <w:t>с Указ</w:t>
      </w:r>
      <w:r>
        <w:rPr>
          <w:sz w:val="28"/>
          <w:szCs w:val="28"/>
        </w:rPr>
        <w:t>ом</w:t>
      </w:r>
      <w:r w:rsidRPr="00C76676">
        <w:rPr>
          <w:sz w:val="28"/>
          <w:szCs w:val="28"/>
        </w:rPr>
        <w:t xml:space="preserve"> Президента Российской Федерации от 7 мая 2012 года</w:t>
      </w:r>
      <w:r>
        <w:rPr>
          <w:sz w:val="28"/>
          <w:szCs w:val="28"/>
        </w:rPr>
        <w:t xml:space="preserve"> № 597 «О мероприятиях по реализации государственной социальной политики»</w:t>
      </w:r>
      <w:r w:rsidRPr="00C76676">
        <w:rPr>
          <w:sz w:val="28"/>
          <w:szCs w:val="28"/>
        </w:rPr>
        <w:t>.</w:t>
      </w:r>
    </w:p>
    <w:p w:rsidR="00515B83" w:rsidRPr="00A31D86" w:rsidRDefault="00515B83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  <w:r w:rsidRPr="002652FC">
        <w:rPr>
          <w:sz w:val="28"/>
          <w:szCs w:val="28"/>
        </w:rPr>
        <w:t xml:space="preserve">Представленный на утверждение Советом проект Решения состоит из 15 статей и </w:t>
      </w:r>
      <w:r w:rsidRPr="00ED4015">
        <w:rPr>
          <w:sz w:val="28"/>
          <w:szCs w:val="28"/>
        </w:rPr>
        <w:t>12 приложений к проекту Решения.</w:t>
      </w:r>
    </w:p>
    <w:p w:rsidR="00515B83" w:rsidRPr="00ED4015" w:rsidRDefault="00515B83" w:rsidP="003057EE">
      <w:pPr>
        <w:ind w:firstLine="900"/>
        <w:jc w:val="both"/>
        <w:rPr>
          <w:sz w:val="28"/>
          <w:szCs w:val="28"/>
        </w:rPr>
      </w:pPr>
      <w:r w:rsidRPr="00ED4015">
        <w:rPr>
          <w:sz w:val="28"/>
          <w:szCs w:val="28"/>
        </w:rPr>
        <w:t>Проектом Решения предлагается утвердить следующие основные характеристики бюджета Щербиновского сельского поселения Щербиновского района на 2016 год:</w:t>
      </w:r>
    </w:p>
    <w:p w:rsidR="00515B83" w:rsidRPr="00ED4015" w:rsidRDefault="00515B83" w:rsidP="003057EE">
      <w:pPr>
        <w:ind w:firstLine="900"/>
        <w:jc w:val="both"/>
        <w:rPr>
          <w:sz w:val="28"/>
          <w:szCs w:val="28"/>
        </w:rPr>
      </w:pPr>
      <w:r w:rsidRPr="00ED4015">
        <w:rPr>
          <w:sz w:val="28"/>
          <w:szCs w:val="28"/>
        </w:rPr>
        <w:t>доходы бюджета Щербиновского сельского поселения Щербиновского района на 2016 год составят в сумме 9 492 310,00 рублей, что на 1 756 572,53 рублей или на 15,6 процента меньше ожидаемого уровня 2015 года;</w:t>
      </w:r>
    </w:p>
    <w:p w:rsidR="00515B83" w:rsidRPr="00ED4015" w:rsidRDefault="00515B83" w:rsidP="003057EE">
      <w:pPr>
        <w:ind w:firstLine="900"/>
        <w:jc w:val="both"/>
        <w:rPr>
          <w:sz w:val="28"/>
          <w:szCs w:val="28"/>
        </w:rPr>
      </w:pPr>
      <w:r w:rsidRPr="00ED4015">
        <w:rPr>
          <w:sz w:val="28"/>
          <w:szCs w:val="28"/>
        </w:rPr>
        <w:t>расходы бюджета Щербиновского сельского поселения Щербиновского района на 2016 год планируются в сумме 9 742 700,00 рублей, что на 2 011 987,95 рублей или на 17,1 процента меньше ожидаемого уровня 2015 года.</w:t>
      </w:r>
    </w:p>
    <w:p w:rsidR="00515B83" w:rsidRPr="00ED4015" w:rsidRDefault="00515B83" w:rsidP="003057EE">
      <w:pPr>
        <w:ind w:firstLine="900"/>
        <w:jc w:val="both"/>
        <w:rPr>
          <w:sz w:val="28"/>
          <w:szCs w:val="28"/>
        </w:rPr>
      </w:pPr>
      <w:r w:rsidRPr="00ED4015">
        <w:rPr>
          <w:sz w:val="28"/>
          <w:szCs w:val="28"/>
        </w:rPr>
        <w:t>Дефицит бюджета Щербиновского сельского поселения Щербиновского района на 2016 год предлагается утвердить в сумме                   250 390,00 рублей.</w:t>
      </w:r>
    </w:p>
    <w:p w:rsidR="00515B83" w:rsidRPr="00ED4015" w:rsidRDefault="00515B83" w:rsidP="003057EE">
      <w:pPr>
        <w:widowControl w:val="0"/>
        <w:ind w:firstLine="720"/>
        <w:jc w:val="both"/>
        <w:rPr>
          <w:sz w:val="28"/>
          <w:szCs w:val="28"/>
        </w:rPr>
      </w:pPr>
      <w:r w:rsidRPr="00ED4015">
        <w:rPr>
          <w:sz w:val="28"/>
          <w:szCs w:val="28"/>
        </w:rPr>
        <w:t>Верхний предел муниципального долга Поселения по состоянию на 01.01.2017 года прогнозируется в сумме 180 000,00 рублей.</w:t>
      </w:r>
    </w:p>
    <w:p w:rsidR="00515B83" w:rsidRPr="00264A1E" w:rsidRDefault="00515B83" w:rsidP="003057EE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264A1E">
        <w:rPr>
          <w:sz w:val="28"/>
          <w:szCs w:val="28"/>
        </w:rPr>
        <w:t>В целом представленный проект</w:t>
      </w:r>
      <w:r w:rsidRPr="00264A1E">
        <w:rPr>
          <w:b/>
          <w:sz w:val="28"/>
        </w:rPr>
        <w:t xml:space="preserve"> </w:t>
      </w:r>
      <w:r w:rsidRPr="00264A1E">
        <w:rPr>
          <w:sz w:val="28"/>
        </w:rPr>
        <w:t>решения Совета Щербиновского сельского поселения Щербиновского района «О бюджете Щербиновского сельского поселения Щербиновского района на 2016 год»</w:t>
      </w:r>
      <w:r w:rsidRPr="00264A1E">
        <w:rPr>
          <w:sz w:val="28"/>
          <w:szCs w:val="28"/>
        </w:rPr>
        <w:t xml:space="preserve"> подготовлен в соответствии с требованиями Бюджетного кодекса Российской Федерации и Положения о бюджетном процессе в </w:t>
      </w:r>
      <w:r w:rsidRPr="00264A1E">
        <w:rPr>
          <w:sz w:val="28"/>
        </w:rPr>
        <w:t>Щербиновском сельском поселении Щербиновского района.</w:t>
      </w:r>
    </w:p>
    <w:p w:rsidR="00515B83" w:rsidRPr="00264A1E" w:rsidRDefault="00515B83" w:rsidP="00F0454E">
      <w:pPr>
        <w:ind w:firstLine="720"/>
        <w:jc w:val="both"/>
        <w:rPr>
          <w:sz w:val="28"/>
          <w:szCs w:val="28"/>
        </w:rPr>
      </w:pPr>
      <w:r w:rsidRPr="00264A1E">
        <w:rPr>
          <w:sz w:val="28"/>
          <w:szCs w:val="28"/>
        </w:rPr>
        <w:t xml:space="preserve">Оценкой основных характеристик бюджета Поселения, представленных проектом Решения, установлено их соответствие требованиям БК РФ. </w:t>
      </w:r>
    </w:p>
    <w:p w:rsidR="00515B83" w:rsidRPr="003375D1" w:rsidRDefault="00515B8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75D1">
        <w:rPr>
          <w:sz w:val="28"/>
          <w:szCs w:val="28"/>
        </w:rPr>
        <w:t xml:space="preserve">Анализ текстовой части проекта Решения показал следующее: </w:t>
      </w:r>
      <w:r w:rsidRPr="003375D1">
        <w:rPr>
          <w:sz w:val="28"/>
          <w:szCs w:val="28"/>
        </w:rPr>
        <w:tab/>
        <w:t xml:space="preserve">содержание текстовых статей проекта бюджета Поселения и приложений к нему в целом соответствует требованиям БК РФ, Положению о бюджетном процессе; </w:t>
      </w:r>
    </w:p>
    <w:p w:rsidR="00515B83" w:rsidRPr="003375D1" w:rsidRDefault="00515B8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75D1">
        <w:rPr>
          <w:sz w:val="28"/>
          <w:szCs w:val="28"/>
        </w:rPr>
        <w:t>в проекте Решения соблюдены ограничения, установленные БК РФ, по размеру дефицита бюджета, объему муниципального долга и расходам на его обслуживание, предельному объему заимствований, размеру резервного фонда;</w:t>
      </w:r>
    </w:p>
    <w:p w:rsidR="00515B83" w:rsidRDefault="00515B8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178C">
        <w:rPr>
          <w:sz w:val="28"/>
          <w:szCs w:val="28"/>
        </w:rPr>
        <w:t xml:space="preserve">с учетом положений статьи 217 БК РФ проект Решения предусматривает </w:t>
      </w:r>
      <w:r>
        <w:rPr>
          <w:sz w:val="28"/>
          <w:szCs w:val="28"/>
        </w:rPr>
        <w:t>6</w:t>
      </w:r>
      <w:r w:rsidRPr="00DB178C">
        <w:rPr>
          <w:sz w:val="28"/>
          <w:szCs w:val="28"/>
        </w:rPr>
        <w:t xml:space="preserve"> оснований для внесения изменений в показатели сводной бюджетной росписи бюджета Поселения без внесения изменений в решение о бюджете, которые не нарушают норм бюджетного законодательства. </w:t>
      </w:r>
    </w:p>
    <w:p w:rsidR="00515B83" w:rsidRDefault="00515B83" w:rsidP="00A3017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178C">
        <w:rPr>
          <w:sz w:val="28"/>
          <w:szCs w:val="28"/>
        </w:rPr>
        <w:t>При этом специалисты К</w:t>
      </w:r>
      <w:r>
        <w:rPr>
          <w:sz w:val="28"/>
          <w:szCs w:val="28"/>
        </w:rPr>
        <w:t>онтрольно-счетной палаты муниципального образования Щербиновский район (далее также – специалисты КСП) обращают внимание что:</w:t>
      </w:r>
    </w:p>
    <w:p w:rsidR="00515B83" w:rsidRPr="00936E8B" w:rsidRDefault="00515B83" w:rsidP="00A841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36E8B">
        <w:rPr>
          <w:sz w:val="28"/>
          <w:szCs w:val="28"/>
        </w:rPr>
        <w:t>) необходимо приве</w:t>
      </w:r>
      <w:r>
        <w:rPr>
          <w:sz w:val="28"/>
          <w:szCs w:val="28"/>
        </w:rPr>
        <w:t>сти</w:t>
      </w:r>
      <w:r w:rsidRPr="00936E8B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и</w:t>
      </w:r>
      <w:r w:rsidRPr="00936E8B">
        <w:rPr>
          <w:sz w:val="28"/>
          <w:szCs w:val="28"/>
        </w:rPr>
        <w:t xml:space="preserve"> пункта 2 статьи 13 Положения о бюджетном процессе в соответствие с требованиями пункта 2 статьи 172 БК РФ.</w:t>
      </w:r>
    </w:p>
    <w:p w:rsidR="00515B83" w:rsidRDefault="00515B83" w:rsidP="00A841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375D1">
        <w:rPr>
          <w:sz w:val="28"/>
          <w:szCs w:val="28"/>
        </w:rPr>
        <w:t xml:space="preserve">) пунктом 1 статьи 3 проекта Решения утверждается объем поступлений доходов в бюджет Поселения, пунктом 6 статьи 6 проекта Решения утверждается перечень статей и видов источников финансирования дефицитов бюджетов, что не установлено пунктом 3 статьи 184.1 БК РФ, </w:t>
      </w:r>
      <w:r w:rsidRPr="00951E52">
        <w:rPr>
          <w:sz w:val="28"/>
          <w:szCs w:val="28"/>
        </w:rPr>
        <w:t xml:space="preserve">пунктом 5 статьи 19 Положения о бюджетном процессе; </w:t>
      </w:r>
      <w:r w:rsidRPr="00951E52">
        <w:rPr>
          <w:sz w:val="28"/>
          <w:szCs w:val="28"/>
        </w:rPr>
        <w:tab/>
      </w:r>
    </w:p>
    <w:p w:rsidR="00515B83" w:rsidRDefault="00515B83" w:rsidP="00EC22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на необходимость приведения наименования муниципальной программы «Комплексное и устойчивое развитие Щербиновского сельского поселения Щербиновского района в сфере архитектуры, градостроительства и земельного контроля» на 2015-2017 годы в соответствие с  полномочиями, закрепленными статьей 14 Федерального закона от 6 октября 2003 года            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515B83" w:rsidRDefault="00515B83" w:rsidP="00EC22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15B83" w:rsidRPr="00F95D30" w:rsidRDefault="00515B83" w:rsidP="00EC22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F95D30">
        <w:rPr>
          <w:sz w:val="28"/>
          <w:szCs w:val="28"/>
        </w:rPr>
        <w:t xml:space="preserve">на необходимость </w:t>
      </w:r>
      <w:r>
        <w:rPr>
          <w:sz w:val="28"/>
          <w:szCs w:val="28"/>
        </w:rPr>
        <w:t xml:space="preserve">приведения </w:t>
      </w:r>
      <w:r w:rsidRPr="00F95D30">
        <w:rPr>
          <w:sz w:val="28"/>
          <w:szCs w:val="28"/>
        </w:rPr>
        <w:t xml:space="preserve">(во исполнение требований абзаца 4 пункта 2 статьи 179 БК РФ), в соответствие с решением Совета </w:t>
      </w:r>
      <w:r>
        <w:rPr>
          <w:sz w:val="28"/>
          <w:szCs w:val="28"/>
        </w:rPr>
        <w:t>Щербиновского</w:t>
      </w:r>
      <w:r w:rsidRPr="00F95D30">
        <w:rPr>
          <w:sz w:val="28"/>
          <w:szCs w:val="28"/>
        </w:rPr>
        <w:t xml:space="preserve"> сельского поселения Щербиновского района «О бюджете </w:t>
      </w:r>
      <w:r>
        <w:rPr>
          <w:sz w:val="28"/>
          <w:szCs w:val="28"/>
        </w:rPr>
        <w:t>Щербиновского</w:t>
      </w:r>
      <w:r w:rsidRPr="00F95D30">
        <w:rPr>
          <w:sz w:val="28"/>
          <w:szCs w:val="28"/>
        </w:rPr>
        <w:t xml:space="preserve"> сельского поселения Щербиновского района на 2016 год» </w:t>
      </w:r>
      <w:r>
        <w:rPr>
          <w:sz w:val="28"/>
          <w:szCs w:val="28"/>
        </w:rPr>
        <w:t>3</w:t>
      </w:r>
      <w:r w:rsidRPr="00F95D30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ых</w:t>
      </w:r>
      <w:r w:rsidRPr="00F95D30">
        <w:rPr>
          <w:sz w:val="28"/>
          <w:szCs w:val="28"/>
        </w:rPr>
        <w:t xml:space="preserve"> программ (в части объема бюджетных ассигнований на финансовое обеспечение).</w:t>
      </w:r>
    </w:p>
    <w:p w:rsidR="00515B83" w:rsidRPr="00DC4F24" w:rsidRDefault="00515B83" w:rsidP="00A841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DC4F24">
        <w:rPr>
          <w:sz w:val="28"/>
          <w:szCs w:val="28"/>
        </w:rPr>
        <w:t xml:space="preserve">необходимо привести позиции пункта 5 статьи 19 Положения о бюджетном процессе, которыми определяются показатели, содержащиеся в проекте Решения, в соответствие с требованиями пункта 3 статьи 184.1 БК РФ, которыми определяются показатели, утверждаемые решением о бюджете; </w:t>
      </w:r>
    </w:p>
    <w:p w:rsidR="00515B83" w:rsidRDefault="00515B83" w:rsidP="00A841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9E532F">
        <w:rPr>
          <w:sz w:val="28"/>
          <w:szCs w:val="28"/>
        </w:rPr>
        <w:t>) пунктом 2 статьи 6 проекта Решения утверждается распределение бюджетных ассигнований по целевым статьям (муниципальным программам Щербиновского сельского поселения Щербиновского района и непрограммным направлениям деятельности), группам видов расходов классификации расходов бюджетов, что не установлено пунктом 5 статьи 19</w:t>
      </w:r>
      <w:r>
        <w:rPr>
          <w:sz w:val="28"/>
          <w:szCs w:val="28"/>
        </w:rPr>
        <w:t xml:space="preserve"> Положения о бюджетном процессе.</w:t>
      </w:r>
    </w:p>
    <w:p w:rsidR="00515B83" w:rsidRDefault="00515B83" w:rsidP="00A841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6A2DE2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6A2DE2">
        <w:rPr>
          <w:sz w:val="28"/>
          <w:szCs w:val="28"/>
        </w:rPr>
        <w:t xml:space="preserve"> 7 к проекту Решения</w:t>
      </w:r>
      <w:r>
        <w:rPr>
          <w:sz w:val="28"/>
          <w:szCs w:val="28"/>
        </w:rPr>
        <w:t xml:space="preserve"> наименование муниципальной программы «Обеспечение безопасности Щербиновского сельского поселения Щербиновского района» на 2015-2017 годы привести в соответствие с  наименованием муниципальной программы «Обеспечение безопасности на территории Щербиновского сельского поселения Щербиновского района» на 2015-2017 годы;</w:t>
      </w:r>
    </w:p>
    <w:p w:rsidR="00515B83" w:rsidRDefault="00515B83" w:rsidP="00844B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на необходимость приведения наименования пункта 14  приложения  № 7 и пункта 1 приложения № 8 к проекту Решения «Обеспечение деятельности высшего органа исполнительной власти муниципального образования» в соответствие с пунктом 3 статьи 21 БК РФ.  </w:t>
      </w:r>
    </w:p>
    <w:p w:rsidR="00515B83" w:rsidRPr="00A31D86" w:rsidRDefault="00515B83" w:rsidP="00F0454E">
      <w:pPr>
        <w:shd w:val="clear" w:color="auto" w:fill="FFFFFF"/>
        <w:ind w:right="5" w:firstLine="720"/>
        <w:jc w:val="center"/>
        <w:rPr>
          <w:b/>
          <w:sz w:val="28"/>
          <w:szCs w:val="28"/>
          <w:highlight w:val="yellow"/>
        </w:rPr>
      </w:pPr>
    </w:p>
    <w:p w:rsidR="00515B83" w:rsidRPr="00C76676" w:rsidRDefault="00515B83" w:rsidP="00D824A3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C76676">
        <w:rPr>
          <w:sz w:val="29"/>
          <w:szCs w:val="29"/>
        </w:rPr>
        <w:t xml:space="preserve">3. </w:t>
      </w:r>
      <w:r w:rsidRPr="00C76676">
        <w:rPr>
          <w:sz w:val="28"/>
          <w:szCs w:val="28"/>
        </w:rPr>
        <w:t xml:space="preserve">Доходы бюджета </w:t>
      </w:r>
    </w:p>
    <w:p w:rsidR="00515B83" w:rsidRPr="00C76676" w:rsidRDefault="00515B83" w:rsidP="00D824A3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C76676">
        <w:rPr>
          <w:sz w:val="28"/>
        </w:rPr>
        <w:t xml:space="preserve">Щербиновского сельского поселения Щербиновского района </w:t>
      </w:r>
      <w:r>
        <w:rPr>
          <w:sz w:val="28"/>
        </w:rPr>
        <w:t>н</w:t>
      </w:r>
      <w:r w:rsidRPr="00C76676">
        <w:rPr>
          <w:sz w:val="28"/>
        </w:rPr>
        <w:t xml:space="preserve">а 2016 год   </w:t>
      </w:r>
      <w:r w:rsidRPr="00C76676">
        <w:rPr>
          <w:sz w:val="28"/>
          <w:szCs w:val="28"/>
        </w:rPr>
        <w:t xml:space="preserve"> </w:t>
      </w:r>
    </w:p>
    <w:p w:rsidR="00515B83" w:rsidRPr="00936E8B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936E8B">
        <w:rPr>
          <w:sz w:val="28"/>
          <w:szCs w:val="28"/>
        </w:rPr>
        <w:t>Согласно проекту Решения общий объём доходов бюджета</w:t>
      </w:r>
      <w:r w:rsidRPr="00936E8B">
        <w:rPr>
          <w:sz w:val="28"/>
        </w:rPr>
        <w:t xml:space="preserve"> Поселения  </w:t>
      </w:r>
      <w:r w:rsidRPr="00936E8B">
        <w:rPr>
          <w:sz w:val="28"/>
          <w:szCs w:val="28"/>
        </w:rPr>
        <w:t xml:space="preserve">запланирован на 2016 год в сумме </w:t>
      </w:r>
      <w:r w:rsidRPr="00936E8B">
        <w:rPr>
          <w:color w:val="000000"/>
          <w:sz w:val="28"/>
          <w:szCs w:val="28"/>
        </w:rPr>
        <w:t xml:space="preserve">9 492 310,00 </w:t>
      </w:r>
      <w:r w:rsidRPr="00936E8B">
        <w:rPr>
          <w:sz w:val="28"/>
          <w:szCs w:val="28"/>
        </w:rPr>
        <w:t>рублей, что на 1 756 572,53 рублей или на 15,6 процента меньше, чем ожидается по исполнению бюджета за 2015 год.</w:t>
      </w:r>
    </w:p>
    <w:p w:rsidR="00515B83" w:rsidRPr="00D80D36" w:rsidRDefault="00515B83" w:rsidP="00B15F02">
      <w:pPr>
        <w:shd w:val="clear" w:color="auto" w:fill="FFFFFF"/>
        <w:ind w:left="113" w:right="57" w:firstLine="709"/>
        <w:jc w:val="both"/>
        <w:rPr>
          <w:sz w:val="28"/>
          <w:szCs w:val="28"/>
        </w:rPr>
      </w:pPr>
      <w:r w:rsidRPr="00D80D36">
        <w:rPr>
          <w:sz w:val="28"/>
          <w:szCs w:val="28"/>
        </w:rPr>
        <w:t>Согласно представленному проекту Решения доходы бюджета</w:t>
      </w:r>
      <w:r w:rsidRPr="00D80D36">
        <w:rPr>
          <w:sz w:val="28"/>
        </w:rPr>
        <w:t xml:space="preserve"> Поселения</w:t>
      </w:r>
      <w:r w:rsidRPr="00D80D36">
        <w:rPr>
          <w:sz w:val="28"/>
          <w:szCs w:val="28"/>
        </w:rPr>
        <w:t xml:space="preserve"> в 2016 году будут сформированы за счет:</w:t>
      </w:r>
    </w:p>
    <w:p w:rsidR="00515B83" w:rsidRPr="00BA011D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BA011D">
        <w:rPr>
          <w:sz w:val="28"/>
          <w:szCs w:val="28"/>
        </w:rPr>
        <w:t>1) налоговых доходов в общей сумме 6 296 550,00 рублей, что на 548 450,00</w:t>
      </w:r>
      <w:r w:rsidRPr="00BA011D">
        <w:rPr>
          <w:color w:val="000000"/>
          <w:sz w:val="28"/>
          <w:szCs w:val="28"/>
        </w:rPr>
        <w:t xml:space="preserve"> </w:t>
      </w:r>
      <w:r w:rsidRPr="00BA011D">
        <w:rPr>
          <w:sz w:val="28"/>
          <w:szCs w:val="28"/>
        </w:rPr>
        <w:t>рублей или на 9,5 процента больше, чем ожидается в 2015 году;</w:t>
      </w:r>
    </w:p>
    <w:p w:rsidR="00515B83" w:rsidRPr="00BA011D" w:rsidRDefault="00515B83" w:rsidP="00B15F02">
      <w:pPr>
        <w:shd w:val="clear" w:color="auto" w:fill="FFFFFF"/>
        <w:ind w:left="113" w:right="57" w:firstLine="709"/>
        <w:jc w:val="both"/>
        <w:rPr>
          <w:sz w:val="28"/>
          <w:szCs w:val="28"/>
        </w:rPr>
      </w:pPr>
      <w:r w:rsidRPr="00BA011D">
        <w:rPr>
          <w:sz w:val="28"/>
          <w:szCs w:val="28"/>
        </w:rPr>
        <w:t>2) неналоговых доходов в 2016 году не планируется;</w:t>
      </w:r>
    </w:p>
    <w:p w:rsidR="00515B83" w:rsidRPr="00BA011D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BA011D">
        <w:rPr>
          <w:sz w:val="28"/>
          <w:szCs w:val="28"/>
        </w:rPr>
        <w:t xml:space="preserve">3) безвозмездных поступлений в общей сумме 3 195 760,00 рублей, что на </w:t>
      </w:r>
      <w:r w:rsidRPr="00BA011D">
        <w:rPr>
          <w:color w:val="000000"/>
          <w:sz w:val="28"/>
          <w:szCs w:val="28"/>
        </w:rPr>
        <w:t xml:space="preserve">1 554 215,81 </w:t>
      </w:r>
      <w:r w:rsidRPr="00BA011D">
        <w:rPr>
          <w:sz w:val="28"/>
          <w:szCs w:val="28"/>
        </w:rPr>
        <w:t>рублей или на 32,7 процента меньше, чем ожидается за 2015 год.</w:t>
      </w:r>
    </w:p>
    <w:p w:rsidR="00515B83" w:rsidRPr="00BA011D" w:rsidRDefault="00515B83" w:rsidP="00B15F02">
      <w:pPr>
        <w:ind w:left="113" w:right="57" w:firstLine="709"/>
        <w:jc w:val="both"/>
        <w:rPr>
          <w:sz w:val="28"/>
        </w:rPr>
      </w:pPr>
      <w:r w:rsidRPr="00BA011D">
        <w:rPr>
          <w:sz w:val="28"/>
          <w:szCs w:val="28"/>
        </w:rPr>
        <w:t>Анализ показывает, что в 2016 году по сравнению с 201</w:t>
      </w:r>
      <w:r>
        <w:rPr>
          <w:sz w:val="28"/>
          <w:szCs w:val="28"/>
        </w:rPr>
        <w:t>5</w:t>
      </w:r>
      <w:r w:rsidRPr="00BA011D">
        <w:rPr>
          <w:sz w:val="28"/>
          <w:szCs w:val="28"/>
        </w:rPr>
        <w:t xml:space="preserve"> годом изменится структура доходов бюджета</w:t>
      </w:r>
      <w:r w:rsidRPr="00BA011D">
        <w:rPr>
          <w:sz w:val="28"/>
        </w:rPr>
        <w:t xml:space="preserve"> Поселения</w:t>
      </w:r>
      <w:r w:rsidRPr="00BA011D">
        <w:rPr>
          <w:sz w:val="28"/>
          <w:szCs w:val="28"/>
        </w:rPr>
        <w:t>. А именно:</w:t>
      </w:r>
    </w:p>
    <w:p w:rsidR="00515B83" w:rsidRPr="00BA011D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BA011D">
        <w:rPr>
          <w:sz w:val="28"/>
          <w:szCs w:val="28"/>
        </w:rPr>
        <w:t>доля налоговых доходов бюджета</w:t>
      </w:r>
      <w:r w:rsidRPr="00BA011D">
        <w:rPr>
          <w:sz w:val="28"/>
        </w:rPr>
        <w:t xml:space="preserve"> Поселения </w:t>
      </w:r>
      <w:r w:rsidRPr="00BA011D">
        <w:rPr>
          <w:sz w:val="28"/>
          <w:szCs w:val="28"/>
        </w:rPr>
        <w:t>составит в 2016 году 66,3 процента в общей сумме доходов и увеличится по сравнению с 2015 годом на 17,4 процентных пункта;</w:t>
      </w:r>
    </w:p>
    <w:p w:rsidR="00515B83" w:rsidRPr="00020A78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020A78">
        <w:rPr>
          <w:sz w:val="28"/>
          <w:szCs w:val="28"/>
        </w:rPr>
        <w:t>доля безвозмездных поступлений в бюджет</w:t>
      </w:r>
      <w:r w:rsidRPr="00020A78">
        <w:rPr>
          <w:sz w:val="28"/>
        </w:rPr>
        <w:t xml:space="preserve"> Поселения </w:t>
      </w:r>
      <w:r w:rsidRPr="00020A78">
        <w:rPr>
          <w:sz w:val="28"/>
          <w:szCs w:val="28"/>
        </w:rPr>
        <w:t>составит в 2016 году 33,7 процентов в общей сумме доходов и уменьшится по сравнению с 2015 годом на 10,7 процентных пункта.</w:t>
      </w:r>
    </w:p>
    <w:p w:rsidR="00515B83" w:rsidRPr="00020A78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020A78">
        <w:rPr>
          <w:sz w:val="28"/>
          <w:szCs w:val="28"/>
        </w:rPr>
        <w:t>За 9 месяцев 2015 года бюджет</w:t>
      </w:r>
      <w:r w:rsidRPr="00020A78">
        <w:rPr>
          <w:sz w:val="28"/>
        </w:rPr>
        <w:t xml:space="preserve"> Поселения </w:t>
      </w:r>
      <w:r w:rsidRPr="00020A78">
        <w:rPr>
          <w:sz w:val="28"/>
          <w:szCs w:val="28"/>
        </w:rPr>
        <w:t>исполнен по доходам на общую сумму 7 252 705,08 рублей или на 67,9 процента.</w:t>
      </w:r>
    </w:p>
    <w:p w:rsidR="00515B83" w:rsidRPr="000D5CA6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0D5CA6">
        <w:rPr>
          <w:sz w:val="28"/>
          <w:szCs w:val="28"/>
        </w:rPr>
        <w:t xml:space="preserve">В том числе бюджетные назначения по налоговым доходам исполнены в общей сумме </w:t>
      </w:r>
      <w:r w:rsidRPr="000D5CA6">
        <w:rPr>
          <w:color w:val="000000"/>
          <w:sz w:val="28"/>
          <w:szCs w:val="28"/>
        </w:rPr>
        <w:t xml:space="preserve">4 609 528,55 </w:t>
      </w:r>
      <w:r w:rsidRPr="000D5CA6">
        <w:rPr>
          <w:sz w:val="28"/>
          <w:szCs w:val="28"/>
        </w:rPr>
        <w:t xml:space="preserve">рублей или на 88,2 процента, по неналоговым доходам </w:t>
      </w:r>
      <w:r>
        <w:rPr>
          <w:sz w:val="28"/>
          <w:szCs w:val="28"/>
        </w:rPr>
        <w:t xml:space="preserve">не исполнено 704 378,00 </w:t>
      </w:r>
      <w:r w:rsidRPr="000D5CA6">
        <w:rPr>
          <w:sz w:val="28"/>
          <w:szCs w:val="28"/>
        </w:rPr>
        <w:t xml:space="preserve">рублей, по безвозмездным поступления в общей сумме </w:t>
      </w:r>
      <w:r w:rsidRPr="000D5CA6">
        <w:rPr>
          <w:color w:val="000000"/>
          <w:sz w:val="28"/>
          <w:szCs w:val="28"/>
        </w:rPr>
        <w:t xml:space="preserve">2 596 747,81 </w:t>
      </w:r>
      <w:r w:rsidRPr="000D5CA6">
        <w:rPr>
          <w:sz w:val="28"/>
          <w:szCs w:val="28"/>
        </w:rPr>
        <w:t>рублей или на 54,7 процента.</w:t>
      </w:r>
    </w:p>
    <w:p w:rsidR="00515B83" w:rsidRPr="000D5CA6" w:rsidRDefault="00515B83" w:rsidP="00B15F02">
      <w:pPr>
        <w:ind w:left="113" w:right="57" w:firstLine="709"/>
        <w:jc w:val="both"/>
        <w:rPr>
          <w:sz w:val="28"/>
          <w:szCs w:val="28"/>
        </w:rPr>
      </w:pPr>
      <w:r w:rsidRPr="000D5CA6">
        <w:rPr>
          <w:sz w:val="28"/>
          <w:szCs w:val="28"/>
        </w:rPr>
        <w:t>Согласно представленному проекту Решения налоговые и неналоговые доходы бюджета П</w:t>
      </w:r>
      <w:r w:rsidRPr="000D5CA6">
        <w:rPr>
          <w:sz w:val="28"/>
        </w:rPr>
        <w:t xml:space="preserve">оселения </w:t>
      </w:r>
      <w:r w:rsidRPr="000D5CA6">
        <w:rPr>
          <w:sz w:val="28"/>
          <w:szCs w:val="28"/>
        </w:rPr>
        <w:t xml:space="preserve">должны составить </w:t>
      </w:r>
      <w:r w:rsidRPr="000D5CA6">
        <w:rPr>
          <w:color w:val="000000"/>
          <w:sz w:val="28"/>
          <w:szCs w:val="28"/>
        </w:rPr>
        <w:t xml:space="preserve">6 296 550,00 </w:t>
      </w:r>
      <w:r w:rsidRPr="000D5CA6">
        <w:rPr>
          <w:sz w:val="28"/>
          <w:szCs w:val="28"/>
        </w:rPr>
        <w:t>рублей или 96,9 процента к ожидаемым налоговым и неналоговым доходам Бюджета</w:t>
      </w:r>
      <w:r w:rsidRPr="000D5CA6">
        <w:rPr>
          <w:sz w:val="28"/>
        </w:rPr>
        <w:t xml:space="preserve"> поселения </w:t>
      </w:r>
      <w:r w:rsidRPr="000D5CA6">
        <w:rPr>
          <w:sz w:val="28"/>
          <w:szCs w:val="28"/>
        </w:rPr>
        <w:t>за 2015 год.</w:t>
      </w:r>
    </w:p>
    <w:p w:rsidR="00515B83" w:rsidRPr="000D5CA6" w:rsidRDefault="00515B83" w:rsidP="00B15F02">
      <w:pPr>
        <w:shd w:val="clear" w:color="auto" w:fill="FFFFFF"/>
        <w:ind w:left="113" w:right="57" w:firstLine="709"/>
        <w:jc w:val="both"/>
        <w:rPr>
          <w:sz w:val="28"/>
          <w:szCs w:val="28"/>
        </w:rPr>
      </w:pPr>
      <w:r w:rsidRPr="000D5CA6">
        <w:rPr>
          <w:sz w:val="28"/>
          <w:szCs w:val="28"/>
        </w:rPr>
        <w:t>Планируется, что в 2016 году в бюджет</w:t>
      </w:r>
      <w:r w:rsidRPr="000D5CA6">
        <w:rPr>
          <w:sz w:val="28"/>
        </w:rPr>
        <w:t xml:space="preserve"> Поселения </w:t>
      </w:r>
      <w:r w:rsidRPr="000D5CA6">
        <w:rPr>
          <w:sz w:val="28"/>
          <w:szCs w:val="28"/>
        </w:rPr>
        <w:t>будут поступать доходы от 5 видов налоговых доходов.</w:t>
      </w:r>
    </w:p>
    <w:p w:rsidR="00515B83" w:rsidRPr="000D5CA6" w:rsidRDefault="00515B83" w:rsidP="00B15F02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 w:rsidRPr="000D5CA6">
        <w:rPr>
          <w:sz w:val="28"/>
          <w:szCs w:val="28"/>
        </w:rPr>
        <w:t>Плановые налоговые и неналоговые поступления на 2016 и 2015 годы (по состоянию на 01.10.2015 года), а также фактическое поступление доходов за 9 месяцев 2015 года отражены в следующей таблице.</w:t>
      </w:r>
    </w:p>
    <w:p w:rsidR="00515B83" w:rsidRDefault="00515B83" w:rsidP="00B15F02">
      <w:pPr>
        <w:autoSpaceDE w:val="0"/>
        <w:autoSpaceDN w:val="0"/>
        <w:adjustRightInd w:val="0"/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0D5CA6">
        <w:rPr>
          <w:sz w:val="28"/>
          <w:szCs w:val="28"/>
        </w:rPr>
        <w:t>ублей</w:t>
      </w:r>
    </w:p>
    <w:tbl>
      <w:tblPr>
        <w:tblW w:w="9455" w:type="dxa"/>
        <w:tblInd w:w="93" w:type="dxa"/>
        <w:tblLook w:val="0000"/>
      </w:tblPr>
      <w:tblGrid>
        <w:gridCol w:w="3615"/>
        <w:gridCol w:w="1300"/>
        <w:gridCol w:w="1460"/>
        <w:gridCol w:w="1180"/>
        <w:gridCol w:w="1100"/>
        <w:gridCol w:w="800"/>
      </w:tblGrid>
      <w:tr w:rsidR="00515B83" w:rsidRPr="0094688E" w:rsidTr="0013647B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center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center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План на 2016 год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center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План на 2015 год по состоянию на 01.10.2015 года    </w:t>
            </w:r>
            <w:r w:rsidRPr="0094688E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center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Исполнение на 01.10.2015 года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center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(+,-) 2016 год к 2015 году</w:t>
            </w:r>
          </w:p>
        </w:tc>
      </w:tr>
      <w:tr w:rsidR="00515B83" w:rsidRPr="0094688E" w:rsidTr="0013647B">
        <w:trPr>
          <w:trHeight w:val="14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center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рублей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center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процент</w:t>
            </w:r>
          </w:p>
        </w:tc>
      </w:tr>
      <w:tr w:rsidR="00515B83" w:rsidRPr="0094688E" w:rsidTr="0013647B">
        <w:trPr>
          <w:trHeight w:val="1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Налоговые  доходы и неналоговые доходы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6 296 550,00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5 932 478,00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4 655 957,27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364 072,00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106,1</w:t>
            </w:r>
          </w:p>
        </w:tc>
      </w:tr>
      <w:tr w:rsidR="00515B83" w:rsidRPr="0094688E" w:rsidTr="0013647B">
        <w:trPr>
          <w:trHeight w:val="16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Налоговые  доходы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6 296 550,00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5 228 100,00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4 609 528,55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1 068 450,00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120,4</w:t>
            </w:r>
          </w:p>
        </w:tc>
      </w:tr>
      <w:tr w:rsidR="00515B83" w:rsidRPr="0094688E" w:rsidTr="0013647B">
        <w:trPr>
          <w:trHeight w:val="206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1 874 250,00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1 785 000,00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1 237 852,93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89 250,00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105,0</w:t>
            </w:r>
          </w:p>
        </w:tc>
      </w:tr>
      <w:tr w:rsidR="00515B83" w:rsidRPr="0094688E" w:rsidTr="0013647B">
        <w:trPr>
          <w:trHeight w:val="67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Доходы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1 077 300,00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673 100,00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695 618,40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404 200,00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-160,1</w:t>
            </w:r>
          </w:p>
        </w:tc>
      </w:tr>
      <w:tr w:rsidR="00515B83" w:rsidRPr="0094688E" w:rsidTr="0013647B">
        <w:trPr>
          <w:trHeight w:val="84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1 350 000,00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800 000,00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1 187 283,15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550 000,00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168,8</w:t>
            </w:r>
          </w:p>
        </w:tc>
      </w:tr>
      <w:tr w:rsidR="00515B83" w:rsidRPr="0094688E" w:rsidTr="0013647B">
        <w:trPr>
          <w:trHeight w:val="7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195 000,00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152 988,45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25 000,00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114,7</w:t>
            </w:r>
          </w:p>
        </w:tc>
      </w:tr>
      <w:tr w:rsidR="00515B83" w:rsidRPr="0094688E" w:rsidTr="0013647B">
        <w:trPr>
          <w:trHeight w:val="172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1 800 000,00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1 800 000,00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1 335 785,62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100,0</w:t>
            </w:r>
          </w:p>
        </w:tc>
      </w:tr>
      <w:tr w:rsidR="00515B83" w:rsidRPr="0094688E" w:rsidTr="0013647B">
        <w:trPr>
          <w:trHeight w:val="15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Неналоговые доходы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704 378,00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46 428,72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</w:t>
            </w:r>
          </w:p>
        </w:tc>
      </w:tr>
      <w:tr w:rsidR="00515B83" w:rsidRPr="0094688E" w:rsidTr="00195C8E">
        <w:trPr>
          <w:trHeight w:val="28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94688E" w:rsidRDefault="00515B83" w:rsidP="0094688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сельских поселений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46 428,72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 -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 </w:t>
            </w:r>
          </w:p>
        </w:tc>
      </w:tr>
      <w:tr w:rsidR="00515B83" w:rsidRPr="0094688E" w:rsidTr="00195C8E">
        <w:trPr>
          <w:trHeight w:val="67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94688E" w:rsidRDefault="00515B83" w:rsidP="0094688E">
            <w:pPr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704 378,00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 xml:space="preserve"> 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94688E" w:rsidRDefault="00515B83" w:rsidP="0094688E">
            <w:pPr>
              <w:jc w:val="right"/>
              <w:rPr>
                <w:sz w:val="16"/>
                <w:szCs w:val="16"/>
              </w:rPr>
            </w:pPr>
            <w:r w:rsidRPr="0094688E">
              <w:rPr>
                <w:sz w:val="16"/>
                <w:szCs w:val="16"/>
              </w:rPr>
              <w:t> </w:t>
            </w:r>
          </w:p>
        </w:tc>
      </w:tr>
    </w:tbl>
    <w:p w:rsidR="00515B83" w:rsidRPr="00661378" w:rsidRDefault="00515B83" w:rsidP="00B15F02">
      <w:pPr>
        <w:ind w:firstLine="709"/>
        <w:jc w:val="both"/>
        <w:rPr>
          <w:sz w:val="28"/>
          <w:szCs w:val="28"/>
        </w:rPr>
      </w:pPr>
      <w:r w:rsidRPr="003F4E3D">
        <w:rPr>
          <w:sz w:val="28"/>
          <w:szCs w:val="28"/>
        </w:rPr>
        <w:t>Анализ показывает, что в 2016 году, как и прежде, основными источниками доходов бюджета</w:t>
      </w:r>
      <w:r w:rsidRPr="003F4E3D">
        <w:rPr>
          <w:sz w:val="28"/>
        </w:rPr>
        <w:t xml:space="preserve"> Поселения </w:t>
      </w:r>
      <w:r w:rsidRPr="003F4E3D">
        <w:rPr>
          <w:sz w:val="28"/>
          <w:szCs w:val="28"/>
        </w:rPr>
        <w:t>останутся налоговые доходы. Основными источниками поступлений налоговых доходов в бюджет</w:t>
      </w:r>
      <w:r w:rsidRPr="003F4E3D">
        <w:rPr>
          <w:sz w:val="28"/>
        </w:rPr>
        <w:t xml:space="preserve"> Поселения </w:t>
      </w:r>
      <w:r w:rsidRPr="003F4E3D">
        <w:rPr>
          <w:sz w:val="28"/>
          <w:szCs w:val="28"/>
        </w:rPr>
        <w:t xml:space="preserve">в 2016 году будут поступления от земельного налога в общей сумме 1 800 000,00 рублей, что составит 28,6 процента от всей суммы налоговых доходов, налога на доходы физических лиц – в сумме              </w:t>
      </w:r>
      <w:r w:rsidRPr="00661378">
        <w:rPr>
          <w:sz w:val="28"/>
          <w:szCs w:val="28"/>
        </w:rPr>
        <w:t>1 874 250,00 рублей или 29,8 процента от всей суммы налоговых доходов, д</w:t>
      </w:r>
      <w:r w:rsidRPr="00661378">
        <w:rPr>
          <w:color w:val="000000"/>
          <w:sz w:val="28"/>
          <w:szCs w:val="28"/>
        </w:rPr>
        <w:t xml:space="preserve">оходы,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 – в сумме 1 077 300,00 рублей или 17,1 процента </w:t>
      </w:r>
      <w:r w:rsidRPr="00661378">
        <w:rPr>
          <w:sz w:val="28"/>
          <w:szCs w:val="28"/>
        </w:rPr>
        <w:t>от всей суммы налоговых доходов, единого сельскохозяйственного налога - в сумме 1 350 000,00 рублей или 21,4 процента от всей суммы налоговых доходов. Поступления от налога на имущество физических лиц составят 195 000,00 рублей или 3,1 процента от всей суммы налоговых доходов.</w:t>
      </w:r>
    </w:p>
    <w:p w:rsidR="00515B83" w:rsidRPr="00A31D86" w:rsidRDefault="00515B83" w:rsidP="00B15F02">
      <w:pPr>
        <w:ind w:firstLine="709"/>
        <w:jc w:val="both"/>
        <w:rPr>
          <w:sz w:val="28"/>
          <w:szCs w:val="28"/>
          <w:highlight w:val="yellow"/>
        </w:rPr>
      </w:pPr>
      <w:r w:rsidRPr="00C04749">
        <w:rPr>
          <w:sz w:val="28"/>
          <w:szCs w:val="28"/>
        </w:rPr>
        <w:t>Рост поступлений в бюджет П</w:t>
      </w:r>
      <w:r w:rsidRPr="00C04749">
        <w:rPr>
          <w:sz w:val="28"/>
        </w:rPr>
        <w:t xml:space="preserve">оселения </w:t>
      </w:r>
      <w:r w:rsidRPr="00C04749">
        <w:rPr>
          <w:sz w:val="28"/>
          <w:szCs w:val="28"/>
        </w:rPr>
        <w:t xml:space="preserve">в 2016 году, по сравнению с 2015 годом, от налоговых доходов планируется по налогу на доходы физических </w:t>
      </w:r>
      <w:r w:rsidRPr="005B5F43">
        <w:rPr>
          <w:sz w:val="28"/>
          <w:szCs w:val="28"/>
        </w:rPr>
        <w:t xml:space="preserve">лиц - рост поступлений составит </w:t>
      </w:r>
      <w:r w:rsidRPr="005B5F43">
        <w:rPr>
          <w:color w:val="000000"/>
          <w:sz w:val="28"/>
          <w:szCs w:val="28"/>
        </w:rPr>
        <w:t xml:space="preserve">89 250,00 </w:t>
      </w:r>
      <w:r w:rsidRPr="005B5F43">
        <w:rPr>
          <w:sz w:val="28"/>
          <w:szCs w:val="28"/>
        </w:rPr>
        <w:t>рублей или 5,0 процента,</w:t>
      </w:r>
      <w:r w:rsidRPr="005B5F43">
        <w:rPr>
          <w:color w:val="000000"/>
          <w:sz w:val="28"/>
          <w:szCs w:val="28"/>
        </w:rPr>
        <w:t xml:space="preserve"> по доходу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 </w:t>
      </w:r>
      <w:r>
        <w:rPr>
          <w:color w:val="000000"/>
          <w:sz w:val="28"/>
          <w:szCs w:val="28"/>
        </w:rPr>
        <w:t xml:space="preserve">– рост поступлений составит </w:t>
      </w:r>
      <w:r w:rsidRPr="005B5F43">
        <w:rPr>
          <w:color w:val="000000"/>
          <w:sz w:val="28"/>
          <w:szCs w:val="28"/>
        </w:rPr>
        <w:t>404 200,00 рублей или на 60,1 процента,</w:t>
      </w:r>
      <w:r w:rsidRPr="005B5F43">
        <w:rPr>
          <w:sz w:val="28"/>
          <w:szCs w:val="28"/>
        </w:rPr>
        <w:t xml:space="preserve"> по налогу на имущество физических лиц – рост поступлений составит 25 000,00 рублей или 14,7 процента</w:t>
      </w:r>
      <w:r>
        <w:rPr>
          <w:sz w:val="28"/>
          <w:szCs w:val="28"/>
        </w:rPr>
        <w:t xml:space="preserve">, по единому сельскохозяйственному налогу </w:t>
      </w:r>
      <w:r>
        <w:rPr>
          <w:color w:val="000000"/>
          <w:sz w:val="28"/>
          <w:szCs w:val="28"/>
        </w:rPr>
        <w:t>– рост поступлений составит 550 000</w:t>
      </w:r>
      <w:r w:rsidRPr="005B5F43">
        <w:rPr>
          <w:color w:val="000000"/>
          <w:sz w:val="28"/>
          <w:szCs w:val="28"/>
        </w:rPr>
        <w:t xml:space="preserve">,00 рублей или на </w:t>
      </w:r>
      <w:r>
        <w:rPr>
          <w:color w:val="000000"/>
          <w:sz w:val="28"/>
          <w:szCs w:val="28"/>
        </w:rPr>
        <w:t>68,8</w:t>
      </w:r>
      <w:r w:rsidRPr="005B5F43">
        <w:rPr>
          <w:color w:val="000000"/>
          <w:sz w:val="28"/>
          <w:szCs w:val="28"/>
        </w:rPr>
        <w:t xml:space="preserve"> процента</w:t>
      </w:r>
      <w:r w:rsidRPr="005B5F43">
        <w:rPr>
          <w:sz w:val="28"/>
          <w:szCs w:val="28"/>
        </w:rPr>
        <w:t>.</w:t>
      </w:r>
      <w:r w:rsidRPr="00A31D86">
        <w:rPr>
          <w:sz w:val="28"/>
          <w:szCs w:val="28"/>
          <w:highlight w:val="yellow"/>
        </w:rPr>
        <w:t xml:space="preserve"> </w:t>
      </w:r>
    </w:p>
    <w:p w:rsidR="00515B83" w:rsidRPr="005B5F43" w:rsidRDefault="00515B83" w:rsidP="00B15F02">
      <w:pPr>
        <w:ind w:firstLine="709"/>
        <w:jc w:val="both"/>
        <w:rPr>
          <w:sz w:val="28"/>
          <w:szCs w:val="28"/>
        </w:rPr>
      </w:pPr>
      <w:r w:rsidRPr="005B5F43">
        <w:rPr>
          <w:sz w:val="28"/>
          <w:szCs w:val="28"/>
        </w:rPr>
        <w:t>Поступления от земельного налога предлагается установить на уровне 2015 года.</w:t>
      </w:r>
    </w:p>
    <w:p w:rsidR="00515B83" w:rsidRPr="00A31D86" w:rsidRDefault="00515B83" w:rsidP="00B15F02">
      <w:pPr>
        <w:ind w:firstLine="709"/>
        <w:jc w:val="both"/>
        <w:rPr>
          <w:sz w:val="28"/>
          <w:szCs w:val="28"/>
          <w:highlight w:val="yellow"/>
        </w:rPr>
      </w:pPr>
    </w:p>
    <w:p w:rsidR="00515B83" w:rsidRPr="00C76676" w:rsidRDefault="00515B83" w:rsidP="00B15F0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76676">
        <w:rPr>
          <w:sz w:val="28"/>
          <w:szCs w:val="28"/>
        </w:rPr>
        <w:t>Безвозмездные поступления</w:t>
      </w:r>
    </w:p>
    <w:p w:rsidR="00515B83" w:rsidRPr="00C76676" w:rsidRDefault="00515B83" w:rsidP="00B15F02">
      <w:pPr>
        <w:autoSpaceDE w:val="0"/>
        <w:autoSpaceDN w:val="0"/>
        <w:adjustRightInd w:val="0"/>
        <w:ind w:firstLine="709"/>
        <w:jc w:val="center"/>
        <w:rPr>
          <w:sz w:val="28"/>
        </w:rPr>
      </w:pPr>
      <w:r w:rsidRPr="00C76676">
        <w:rPr>
          <w:sz w:val="28"/>
        </w:rPr>
        <w:t xml:space="preserve">бюджета Щербиновского сельского поселения </w:t>
      </w:r>
    </w:p>
    <w:p w:rsidR="00515B83" w:rsidRPr="00C76676" w:rsidRDefault="00515B83" w:rsidP="00B15F0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76676">
        <w:rPr>
          <w:sz w:val="28"/>
        </w:rPr>
        <w:t>Щербиновского района на 2016 год</w:t>
      </w:r>
    </w:p>
    <w:p w:rsidR="00515B83" w:rsidRPr="00D90745" w:rsidRDefault="00515B83" w:rsidP="00B15F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745">
        <w:rPr>
          <w:sz w:val="28"/>
          <w:szCs w:val="28"/>
        </w:rPr>
        <w:t xml:space="preserve">Согласно представленному на утверждение Совету проекту Решения объём безвозмездных поступлений в бюджет </w:t>
      </w:r>
      <w:r w:rsidRPr="00D90745">
        <w:rPr>
          <w:sz w:val="28"/>
        </w:rPr>
        <w:t xml:space="preserve">Поселения </w:t>
      </w:r>
      <w:r w:rsidRPr="00D90745">
        <w:rPr>
          <w:sz w:val="28"/>
          <w:szCs w:val="28"/>
        </w:rPr>
        <w:t>предлагается утвердить на 2016 год в общей сумме 3 195 760,00 рублей или на 32,7 процента ниже от ожидаемой суммы поступлений за 2015 год.</w:t>
      </w:r>
    </w:p>
    <w:p w:rsidR="00515B83" w:rsidRPr="00D90745" w:rsidRDefault="00515B83" w:rsidP="00B15F02">
      <w:pPr>
        <w:ind w:firstLine="709"/>
        <w:jc w:val="both"/>
        <w:rPr>
          <w:sz w:val="28"/>
          <w:szCs w:val="28"/>
        </w:rPr>
      </w:pPr>
      <w:r w:rsidRPr="003D2E67">
        <w:rPr>
          <w:sz w:val="28"/>
          <w:szCs w:val="28"/>
        </w:rPr>
        <w:t xml:space="preserve">Планируется, что в 2016 году в бюджет Поселения будут поступать трансферты из двух источников, а именно из краевого бюджета в сумме         </w:t>
      </w:r>
      <w:r w:rsidRPr="006F03B7">
        <w:rPr>
          <w:sz w:val="28"/>
          <w:szCs w:val="28"/>
        </w:rPr>
        <w:t xml:space="preserve">1 042 200,00 рублей </w:t>
      </w:r>
      <w:r w:rsidRPr="00D90745">
        <w:rPr>
          <w:sz w:val="28"/>
          <w:szCs w:val="28"/>
        </w:rPr>
        <w:t>и бюджета муниципального образования Щербиновский район в сумме 2 153 560,00 рублей.</w:t>
      </w:r>
    </w:p>
    <w:p w:rsidR="00515B83" w:rsidRPr="006F03B7" w:rsidRDefault="00515B83" w:rsidP="00B15F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03B7">
        <w:rPr>
          <w:sz w:val="28"/>
          <w:szCs w:val="28"/>
        </w:rPr>
        <w:t>Безвозмездные поступления в бюджет П</w:t>
      </w:r>
      <w:r w:rsidRPr="006F03B7">
        <w:rPr>
          <w:sz w:val="28"/>
        </w:rPr>
        <w:t xml:space="preserve">оселения </w:t>
      </w:r>
      <w:r w:rsidRPr="006F03B7">
        <w:rPr>
          <w:sz w:val="28"/>
          <w:szCs w:val="28"/>
        </w:rPr>
        <w:t>на 2016 год, в сравнении с 2015 годом и фактическое поступление за 9 месяцев 2015 года отражены в таблице.</w:t>
      </w:r>
    </w:p>
    <w:p w:rsidR="00515B83" w:rsidRDefault="00515B83" w:rsidP="00B15F02">
      <w:pPr>
        <w:autoSpaceDE w:val="0"/>
        <w:autoSpaceDN w:val="0"/>
        <w:adjustRightInd w:val="0"/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6F03B7">
        <w:rPr>
          <w:sz w:val="28"/>
          <w:szCs w:val="28"/>
        </w:rPr>
        <w:t>ублей</w:t>
      </w:r>
    </w:p>
    <w:tbl>
      <w:tblPr>
        <w:tblW w:w="9515" w:type="dxa"/>
        <w:tblInd w:w="93" w:type="dxa"/>
        <w:tblLook w:val="0000"/>
      </w:tblPr>
      <w:tblGrid>
        <w:gridCol w:w="3615"/>
        <w:gridCol w:w="1080"/>
        <w:gridCol w:w="1560"/>
        <w:gridCol w:w="1200"/>
        <w:gridCol w:w="1200"/>
        <w:gridCol w:w="860"/>
      </w:tblGrid>
      <w:tr w:rsidR="00515B83" w:rsidRPr="007B603B" w:rsidTr="0013647B">
        <w:trPr>
          <w:trHeight w:val="262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center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center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План на 2016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center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 xml:space="preserve">План на 2015 год по состоянию на 01.10.2015 года    </w:t>
            </w:r>
            <w:r w:rsidRPr="007B603B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center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Исполнение на 01.10.2015 года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center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(+,-) 2016 год к 2015 году</w:t>
            </w:r>
          </w:p>
        </w:tc>
      </w:tr>
      <w:tr w:rsidR="00515B83" w:rsidRPr="007B603B" w:rsidTr="0013647B">
        <w:trPr>
          <w:trHeight w:val="34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center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рублей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center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процент</w:t>
            </w:r>
          </w:p>
        </w:tc>
      </w:tr>
      <w:tr w:rsidR="00515B83" w:rsidRPr="007B603B" w:rsidTr="0013647B">
        <w:trPr>
          <w:trHeight w:val="7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3 195 760,00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4 749 975,81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2 596 747,81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-1 554 215,81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67,3</w:t>
            </w:r>
          </w:p>
        </w:tc>
      </w:tr>
      <w:tr w:rsidR="00515B83" w:rsidRPr="007B603B" w:rsidTr="0013647B">
        <w:trPr>
          <w:trHeight w:val="39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3 195 760,00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4 749 975,81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2 604 872,00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-1 554 215,81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67,3</w:t>
            </w:r>
          </w:p>
        </w:tc>
      </w:tr>
      <w:tr w:rsidR="00515B83" w:rsidRPr="007B603B" w:rsidTr="0013647B">
        <w:trPr>
          <w:trHeight w:val="357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2 153 560,00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1 706 300,00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1 310 522,00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447 260,00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126,2</w:t>
            </w:r>
          </w:p>
        </w:tc>
      </w:tr>
      <w:tr w:rsidR="00515B83" w:rsidRPr="007B603B" w:rsidTr="0013647B">
        <w:trPr>
          <w:trHeight w:val="339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848 000,00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2 384 400,00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663 300,00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-1 536 400,00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35,6</w:t>
            </w:r>
          </w:p>
        </w:tc>
      </w:tr>
      <w:tr w:rsidR="00515B83" w:rsidRPr="007B603B" w:rsidTr="0013647B">
        <w:trPr>
          <w:trHeight w:val="30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194 200,00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167 400,00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131 050,00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26 800,00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116,0</w:t>
            </w:r>
          </w:p>
        </w:tc>
      </w:tr>
      <w:tr w:rsidR="00515B83" w:rsidRPr="007B603B" w:rsidTr="0013647B">
        <w:trPr>
          <w:trHeight w:val="10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500 000,00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500 000,00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-500 000,00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 </w:t>
            </w:r>
          </w:p>
        </w:tc>
      </w:tr>
      <w:tr w:rsidR="00515B83" w:rsidRPr="007B603B" w:rsidTr="0013647B">
        <w:trPr>
          <w:trHeight w:val="4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 xml:space="preserve">Возврат остатков субсидий, субвенций и иных межбюджетных трансфертов, имеющих целевое назначение прошлых лет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-8 124,19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-8 124,19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jc w:val="right"/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8 124,19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7B603B" w:rsidRDefault="00515B83" w:rsidP="007B603B">
            <w:pPr>
              <w:rPr>
                <w:sz w:val="16"/>
                <w:szCs w:val="16"/>
              </w:rPr>
            </w:pPr>
            <w:r w:rsidRPr="007B603B">
              <w:rPr>
                <w:sz w:val="16"/>
                <w:szCs w:val="16"/>
              </w:rPr>
              <w:t> </w:t>
            </w:r>
          </w:p>
        </w:tc>
      </w:tr>
    </w:tbl>
    <w:p w:rsidR="00515B83" w:rsidRPr="003B55C4" w:rsidRDefault="00515B83" w:rsidP="00B15F02">
      <w:pPr>
        <w:ind w:firstLine="720"/>
        <w:jc w:val="both"/>
        <w:rPr>
          <w:sz w:val="28"/>
          <w:szCs w:val="28"/>
        </w:rPr>
      </w:pPr>
      <w:r w:rsidRPr="003B55C4">
        <w:rPr>
          <w:sz w:val="28"/>
          <w:szCs w:val="28"/>
        </w:rPr>
        <w:t xml:space="preserve">Анализ показывает, что в 2016 году основным источником безвозмездных поступлений в бюджет </w:t>
      </w:r>
      <w:r w:rsidRPr="003B55C4">
        <w:rPr>
          <w:sz w:val="28"/>
        </w:rPr>
        <w:t xml:space="preserve">Поселения </w:t>
      </w:r>
      <w:r w:rsidRPr="003B55C4">
        <w:rPr>
          <w:sz w:val="28"/>
          <w:szCs w:val="28"/>
        </w:rPr>
        <w:t>будет дотация на выравнивание бюджетной обеспеченности. На ее долю в 2016 году придется 93,9 процента от всей суммы безвозмездных поступлений.</w:t>
      </w:r>
    </w:p>
    <w:p w:rsidR="00515B83" w:rsidRPr="003B55C4" w:rsidRDefault="00515B83" w:rsidP="00B15F02">
      <w:pPr>
        <w:ind w:firstLine="720"/>
        <w:jc w:val="both"/>
        <w:rPr>
          <w:sz w:val="28"/>
          <w:szCs w:val="28"/>
        </w:rPr>
      </w:pPr>
      <w:r w:rsidRPr="003B55C4">
        <w:rPr>
          <w:sz w:val="28"/>
          <w:szCs w:val="28"/>
        </w:rPr>
        <w:t xml:space="preserve">На осуществление переданных отдельных государственных полномочий по образованию и организации деятельности административных комиссий ожидается сумма (субвенции) в размере 3 800,00 рублей или 0,1 процента от всей суммы безвозмездных поступлений. </w:t>
      </w:r>
    </w:p>
    <w:p w:rsidR="00515B83" w:rsidRDefault="00515B83" w:rsidP="0013647B">
      <w:pPr>
        <w:ind w:firstLine="720"/>
        <w:jc w:val="both"/>
        <w:rPr>
          <w:sz w:val="28"/>
          <w:szCs w:val="28"/>
        </w:rPr>
      </w:pPr>
      <w:r w:rsidRPr="003B55C4">
        <w:rPr>
          <w:sz w:val="28"/>
          <w:szCs w:val="28"/>
        </w:rPr>
        <w:t xml:space="preserve">На осуществление первичного воинского учета на территориях, где отсутствуют военные комиссариаты, ожидается сумма (субвенции) в размере 190 400,00 рублей или 6,0 процентов от всей суммы безвозмездных поступлений. </w:t>
      </w:r>
    </w:p>
    <w:p w:rsidR="00515B83" w:rsidRDefault="00515B83" w:rsidP="0013647B">
      <w:pPr>
        <w:ind w:firstLine="720"/>
        <w:jc w:val="both"/>
        <w:rPr>
          <w:sz w:val="28"/>
          <w:szCs w:val="28"/>
        </w:rPr>
      </w:pPr>
      <w:r w:rsidRPr="003B55C4">
        <w:rPr>
          <w:sz w:val="28"/>
          <w:szCs w:val="28"/>
        </w:rPr>
        <w:t xml:space="preserve">По состоянию на 01.10.2015 общее исполнение бюджетных назначений на 2015 год по безвозмездным поступлениям в бюджет </w:t>
      </w:r>
      <w:r w:rsidRPr="003B55C4">
        <w:rPr>
          <w:sz w:val="28"/>
        </w:rPr>
        <w:t xml:space="preserve">Поселения </w:t>
      </w:r>
      <w:r w:rsidRPr="003B55C4">
        <w:rPr>
          <w:sz w:val="28"/>
          <w:szCs w:val="28"/>
        </w:rPr>
        <w:t xml:space="preserve">составило 81,3 процента. </w:t>
      </w:r>
    </w:p>
    <w:p w:rsidR="00515B83" w:rsidRPr="00C76676" w:rsidRDefault="00515B83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C76676">
        <w:rPr>
          <w:sz w:val="29"/>
          <w:szCs w:val="29"/>
        </w:rPr>
        <w:t>4.</w:t>
      </w:r>
      <w:r w:rsidRPr="00C76676">
        <w:rPr>
          <w:b/>
          <w:sz w:val="29"/>
          <w:szCs w:val="29"/>
        </w:rPr>
        <w:t xml:space="preserve"> </w:t>
      </w:r>
      <w:r w:rsidRPr="00C76676">
        <w:rPr>
          <w:sz w:val="29"/>
          <w:szCs w:val="29"/>
        </w:rPr>
        <w:t xml:space="preserve">Расходы бюджета </w:t>
      </w:r>
    </w:p>
    <w:p w:rsidR="00515B83" w:rsidRPr="00C76676" w:rsidRDefault="00515B83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C76676">
        <w:rPr>
          <w:sz w:val="29"/>
          <w:szCs w:val="29"/>
        </w:rPr>
        <w:t>Щербиновского сельского поселения Щербиновского района</w:t>
      </w:r>
    </w:p>
    <w:p w:rsidR="00515B83" w:rsidRPr="00C76676" w:rsidRDefault="00515B83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C76676">
        <w:rPr>
          <w:sz w:val="29"/>
          <w:szCs w:val="29"/>
        </w:rPr>
        <w:t>на 2016 год</w:t>
      </w:r>
    </w:p>
    <w:p w:rsidR="00515B83" w:rsidRPr="003B55C4" w:rsidRDefault="00515B83" w:rsidP="00E304C1">
      <w:pPr>
        <w:ind w:firstLine="709"/>
        <w:jc w:val="both"/>
        <w:rPr>
          <w:sz w:val="28"/>
          <w:szCs w:val="28"/>
        </w:rPr>
      </w:pPr>
      <w:r w:rsidRPr="003B55C4">
        <w:rPr>
          <w:sz w:val="28"/>
          <w:szCs w:val="28"/>
        </w:rPr>
        <w:t xml:space="preserve">В соответствии с БК РФ расходная часть бюджета Поселения сформирована и представлена в программном формате на основе                          13 муниципальных программ Щербиновского сельского поселения Щербиновского района, разработанных в соответствии с целями социально-экономического развития Поселения. </w:t>
      </w:r>
    </w:p>
    <w:p w:rsidR="00515B83" w:rsidRPr="003B55C4" w:rsidRDefault="00515B83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B55C4">
        <w:rPr>
          <w:sz w:val="28"/>
          <w:szCs w:val="28"/>
        </w:rPr>
        <w:t xml:space="preserve">Обращает внимание, что формирование бюджета с применением программно-целевого метода предъявляет дополнительные требования к увязке планируемых бюджетных ассигнований с достижением конкретных целевых показателей (индикаторов), направленных на эффективную реализацию долгосрочных целей социально-экономического развития Щербиновского сельского поселения Щербиновского района. </w:t>
      </w:r>
    </w:p>
    <w:p w:rsidR="00515B83" w:rsidRPr="001D4B5C" w:rsidRDefault="00515B83" w:rsidP="00E304C1">
      <w:pPr>
        <w:ind w:firstLine="708"/>
        <w:jc w:val="both"/>
        <w:rPr>
          <w:sz w:val="28"/>
          <w:szCs w:val="28"/>
        </w:rPr>
      </w:pPr>
      <w:r w:rsidRPr="003B55C4">
        <w:rPr>
          <w:sz w:val="28"/>
          <w:szCs w:val="28"/>
        </w:rPr>
        <w:t xml:space="preserve">Проектом Решения на 2016 год запланированы расходы бюджета Поселения в общей сумме 9 742 700,00 рублей, что на 1 445 559,23 рублей </w:t>
      </w:r>
      <w:r w:rsidRPr="001D4B5C">
        <w:rPr>
          <w:sz w:val="28"/>
          <w:szCs w:val="28"/>
        </w:rPr>
        <w:t xml:space="preserve">или на 12,9 процента меньше планируемых расходов на 2015 год. </w:t>
      </w:r>
    </w:p>
    <w:p w:rsidR="00515B83" w:rsidRPr="001D4B5C" w:rsidRDefault="00515B83" w:rsidP="007455A0">
      <w:pPr>
        <w:jc w:val="both"/>
        <w:rPr>
          <w:sz w:val="28"/>
          <w:szCs w:val="28"/>
        </w:rPr>
      </w:pPr>
      <w:r w:rsidRPr="001D4B5C">
        <w:rPr>
          <w:sz w:val="28"/>
          <w:szCs w:val="28"/>
        </w:rPr>
        <w:tab/>
        <w:t xml:space="preserve">На реализацию в 2016 году муниципальных программ предусмотрено </w:t>
      </w:r>
      <w:r w:rsidRPr="001D4B5C">
        <w:rPr>
          <w:color w:val="000000"/>
          <w:sz w:val="16"/>
          <w:szCs w:val="16"/>
        </w:rPr>
        <w:t xml:space="preserve">                             </w:t>
      </w:r>
      <w:r w:rsidRPr="001D4B5C">
        <w:rPr>
          <w:color w:val="000000"/>
          <w:sz w:val="28"/>
          <w:szCs w:val="28"/>
        </w:rPr>
        <w:t xml:space="preserve">8 907 205,00 </w:t>
      </w:r>
      <w:r w:rsidRPr="001D4B5C">
        <w:rPr>
          <w:sz w:val="28"/>
          <w:szCs w:val="28"/>
        </w:rPr>
        <w:t>рублей или 94,0 процента от общего объема расходов бюджета Поселения.</w:t>
      </w:r>
    </w:p>
    <w:p w:rsidR="00515B83" w:rsidRPr="001D4B5C" w:rsidRDefault="00515B83" w:rsidP="00D33A85">
      <w:pPr>
        <w:jc w:val="both"/>
        <w:rPr>
          <w:color w:val="000000"/>
          <w:sz w:val="28"/>
          <w:szCs w:val="28"/>
        </w:rPr>
      </w:pPr>
      <w:r w:rsidRPr="001D4B5C">
        <w:rPr>
          <w:sz w:val="28"/>
          <w:szCs w:val="28"/>
        </w:rPr>
        <w:tab/>
        <w:t xml:space="preserve">Распределение на 2016 год бюджетных ассигнований по непрограммным  направлениям деятельности предусматривается в общей сумме </w:t>
      </w:r>
      <w:r w:rsidRPr="001D4B5C">
        <w:rPr>
          <w:color w:val="000000"/>
          <w:sz w:val="28"/>
          <w:szCs w:val="28"/>
        </w:rPr>
        <w:t xml:space="preserve">835 495,00 </w:t>
      </w:r>
      <w:r w:rsidRPr="001D4B5C">
        <w:rPr>
          <w:sz w:val="28"/>
          <w:szCs w:val="28"/>
        </w:rPr>
        <w:t xml:space="preserve">рублей или 8,6 процента от общего объема расходов бюджета Поселения. </w:t>
      </w:r>
    </w:p>
    <w:p w:rsidR="00515B83" w:rsidRPr="000A6CCE" w:rsidRDefault="00515B83" w:rsidP="00E304C1">
      <w:pPr>
        <w:ind w:firstLine="709"/>
        <w:jc w:val="both"/>
        <w:rPr>
          <w:sz w:val="28"/>
          <w:szCs w:val="28"/>
        </w:rPr>
      </w:pPr>
      <w:r w:rsidRPr="000A6CCE">
        <w:rPr>
          <w:sz w:val="28"/>
          <w:szCs w:val="28"/>
        </w:rPr>
        <w:t>Информация о параметрах и основных подходах при формировании бюджетных ассигнований в разрезе муниципальных программ Щербиновского сельского поселения Щербиновского района и непрограммных расходов приведена ниже.</w:t>
      </w:r>
    </w:p>
    <w:p w:rsidR="00515B83" w:rsidRPr="000A6CCE" w:rsidRDefault="00515B83" w:rsidP="00E304C1">
      <w:pPr>
        <w:ind w:firstLine="709"/>
        <w:jc w:val="both"/>
        <w:rPr>
          <w:sz w:val="28"/>
          <w:szCs w:val="28"/>
        </w:rPr>
      </w:pPr>
      <w:r w:rsidRPr="000A6CCE">
        <w:rPr>
          <w:sz w:val="28"/>
          <w:szCs w:val="28"/>
        </w:rPr>
        <w:t>Планируемые расходы бюджета Поселения в разрезе разделов функциональной классификации бюджетных расходов на 2015–2016 годы отражены в таблице.</w:t>
      </w:r>
    </w:p>
    <w:p w:rsidR="00515B83" w:rsidRDefault="00515B83" w:rsidP="00E304C1">
      <w:pPr>
        <w:ind w:firstLine="709"/>
        <w:jc w:val="right"/>
        <w:rPr>
          <w:sz w:val="28"/>
          <w:szCs w:val="28"/>
        </w:rPr>
      </w:pPr>
      <w:r w:rsidRPr="000A6CCE">
        <w:rPr>
          <w:sz w:val="28"/>
          <w:szCs w:val="28"/>
        </w:rPr>
        <w:t xml:space="preserve">  </w:t>
      </w:r>
      <w:r>
        <w:rPr>
          <w:sz w:val="28"/>
          <w:szCs w:val="28"/>
        </w:rPr>
        <w:t>р</w:t>
      </w:r>
      <w:r w:rsidRPr="000A6CCE">
        <w:rPr>
          <w:sz w:val="28"/>
          <w:szCs w:val="28"/>
        </w:rPr>
        <w:t>ублей</w:t>
      </w:r>
    </w:p>
    <w:tbl>
      <w:tblPr>
        <w:tblW w:w="9375" w:type="dxa"/>
        <w:tblInd w:w="93" w:type="dxa"/>
        <w:tblLook w:val="0000"/>
      </w:tblPr>
      <w:tblGrid>
        <w:gridCol w:w="3740"/>
        <w:gridCol w:w="1472"/>
        <w:gridCol w:w="1999"/>
        <w:gridCol w:w="1390"/>
        <w:gridCol w:w="774"/>
      </w:tblGrid>
      <w:tr w:rsidR="00515B83" w:rsidRPr="000A6CCE" w:rsidTr="0013647B">
        <w:trPr>
          <w:trHeight w:val="93"/>
        </w:trPr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jc w:val="center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jc w:val="center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План на 2016 год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Default="00515B83" w:rsidP="000A6CCE">
            <w:pPr>
              <w:jc w:val="center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План на 2015 год </w:t>
            </w:r>
          </w:p>
          <w:p w:rsidR="00515B83" w:rsidRPr="000A6CCE" w:rsidRDefault="00515B83" w:rsidP="000A6CC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jc w:val="center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(+,-) 2016 год к 2015  году</w:t>
            </w:r>
          </w:p>
        </w:tc>
      </w:tr>
      <w:tr w:rsidR="00515B83" w:rsidRPr="000A6CCE" w:rsidTr="0013647B">
        <w:trPr>
          <w:trHeight w:val="179"/>
        </w:trPr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0A6CCE" w:rsidRDefault="00515B83" w:rsidP="000A6CCE">
            <w:pPr>
              <w:jc w:val="center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B83" w:rsidRPr="000A6CCE" w:rsidRDefault="00515B83" w:rsidP="000A6CCE">
            <w:pPr>
              <w:jc w:val="center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процент</w:t>
            </w:r>
          </w:p>
        </w:tc>
      </w:tr>
      <w:tr w:rsidR="00515B83" w:rsidRPr="000A6CCE" w:rsidTr="000A6CCE">
        <w:trPr>
          <w:trHeight w:val="172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9 742 700,00  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11 188 259,23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-  1 445 559,23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87,1   </w:t>
            </w:r>
          </w:p>
        </w:tc>
      </w:tr>
      <w:tr w:rsidR="00515B83" w:rsidRPr="000A6CCE" w:rsidTr="00195C8E">
        <w:trPr>
          <w:trHeight w:val="24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3 644 475,00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3 469 016,00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175 459,00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105,1   </w:t>
            </w:r>
          </w:p>
        </w:tc>
      </w:tr>
      <w:tr w:rsidR="00515B83" w:rsidRPr="000A6CCE" w:rsidTr="00195C8E">
        <w:trPr>
          <w:trHeight w:val="98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190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163 600,00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26 800,00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116,4   </w:t>
            </w:r>
          </w:p>
        </w:tc>
      </w:tr>
      <w:tr w:rsidR="00515B83" w:rsidRPr="000A6CCE" w:rsidTr="00195C8E">
        <w:trPr>
          <w:trHeight w:val="259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11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246 395,00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-     235 395,00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4,5   </w:t>
            </w:r>
          </w:p>
        </w:tc>
      </w:tr>
      <w:tr w:rsidR="00515B83" w:rsidRPr="000A6CCE" w:rsidTr="00195C8E">
        <w:trPr>
          <w:trHeight w:val="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133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890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2 444 600,00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-  1 310 710,00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46,4   </w:t>
            </w:r>
          </w:p>
        </w:tc>
      </w:tr>
      <w:tr w:rsidR="00515B83" w:rsidRPr="000A6CCE" w:rsidTr="00195C8E">
        <w:trPr>
          <w:trHeight w:val="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647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750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1 403 078,23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-     755 328,23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46,2   </w:t>
            </w:r>
          </w:p>
        </w:tc>
      </w:tr>
      <w:tr w:rsidR="00515B83" w:rsidRPr="000A6CCE" w:rsidTr="00195C8E">
        <w:trPr>
          <w:trHeight w:val="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13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500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  8 000,00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  5 500,00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168,8   </w:t>
            </w:r>
          </w:p>
        </w:tc>
      </w:tr>
      <w:tr w:rsidR="00515B83" w:rsidRPr="000A6CCE" w:rsidTr="00195C8E">
        <w:trPr>
          <w:trHeight w:val="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021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577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3 377 462,00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644 115,00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119,1   </w:t>
            </w:r>
          </w:p>
        </w:tc>
      </w:tr>
      <w:tr w:rsidR="00515B83" w:rsidRPr="000A6CCE" w:rsidTr="00195C8E">
        <w:trPr>
          <w:trHeight w:val="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62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708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62 708,00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             -  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100,0   </w:t>
            </w:r>
          </w:p>
        </w:tc>
      </w:tr>
      <w:tr w:rsidR="00515B83" w:rsidRPr="000A6CCE" w:rsidTr="00195C8E">
        <w:trPr>
          <w:trHeight w:val="162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both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  1 000,00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  4 000,00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500,0   </w:t>
            </w:r>
          </w:p>
        </w:tc>
      </w:tr>
      <w:tr w:rsidR="00515B83" w:rsidRPr="000A6CCE" w:rsidTr="00195C8E">
        <w:trPr>
          <w:trHeight w:val="146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Обслуживание государственного и муниципального долга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>12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0A6CC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12 400,00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                    -    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0A6CCE" w:rsidRDefault="00515B83" w:rsidP="000A6CCE">
            <w:pPr>
              <w:jc w:val="right"/>
              <w:rPr>
                <w:color w:val="000000"/>
                <w:sz w:val="16"/>
                <w:szCs w:val="16"/>
              </w:rPr>
            </w:pPr>
            <w:r w:rsidRPr="000A6CCE">
              <w:rPr>
                <w:color w:val="000000"/>
                <w:sz w:val="16"/>
                <w:szCs w:val="16"/>
              </w:rPr>
              <w:t xml:space="preserve"> 100,0   </w:t>
            </w:r>
          </w:p>
        </w:tc>
      </w:tr>
    </w:tbl>
    <w:p w:rsidR="00515B83" w:rsidRPr="0051262B" w:rsidRDefault="00515B83" w:rsidP="00E304C1">
      <w:pPr>
        <w:ind w:firstLine="720"/>
        <w:jc w:val="both"/>
        <w:rPr>
          <w:sz w:val="28"/>
          <w:szCs w:val="28"/>
        </w:rPr>
      </w:pPr>
      <w:r w:rsidRPr="0051262B">
        <w:rPr>
          <w:sz w:val="28"/>
          <w:szCs w:val="28"/>
        </w:rPr>
        <w:t xml:space="preserve">Анализ динамики расходов бюджета Поселения на 2015–2016 годы показал, что проектом Решения в целом планируется общее снижение объема расходов бюджета Поселения к уровню 2015 года. </w:t>
      </w:r>
    </w:p>
    <w:p w:rsidR="00515B83" w:rsidRPr="0051262B" w:rsidRDefault="00515B83" w:rsidP="00E304C1">
      <w:pPr>
        <w:ind w:firstLine="720"/>
        <w:jc w:val="both"/>
        <w:rPr>
          <w:color w:val="000000"/>
          <w:sz w:val="28"/>
          <w:szCs w:val="28"/>
        </w:rPr>
      </w:pPr>
      <w:r w:rsidRPr="0051262B">
        <w:rPr>
          <w:sz w:val="28"/>
          <w:szCs w:val="28"/>
        </w:rPr>
        <w:t xml:space="preserve">Так, в 2016 году проектом Решения из 10 разделов функциональной классификации бюджетных расходов по 3 разделам планируется уменьшение расходов по сравнению с 2015 годом на общую сумму 2 301 433,23 рублей (на 56,2 процента). По 5 разделам планируется увеличение бюджетных расходов на 855 874,00 рублей (на 12,2 процента). </w:t>
      </w:r>
    </w:p>
    <w:p w:rsidR="00515B83" w:rsidRPr="0051262B" w:rsidRDefault="00515B83" w:rsidP="00E304C1">
      <w:pPr>
        <w:jc w:val="both"/>
        <w:rPr>
          <w:sz w:val="28"/>
          <w:szCs w:val="28"/>
        </w:rPr>
      </w:pPr>
      <w:r w:rsidRPr="0051262B">
        <w:rPr>
          <w:sz w:val="28"/>
          <w:szCs w:val="28"/>
        </w:rPr>
        <w:tab/>
        <w:t xml:space="preserve">Анализ показывает, что в 2016 году, как и в предыдущие годы, бюджет Поселения будет социально ориентированным. </w:t>
      </w:r>
    </w:p>
    <w:p w:rsidR="00515B83" w:rsidRPr="00091798" w:rsidRDefault="00515B83" w:rsidP="00E304C1">
      <w:pPr>
        <w:jc w:val="both"/>
        <w:rPr>
          <w:bCs/>
          <w:sz w:val="28"/>
          <w:szCs w:val="28"/>
        </w:rPr>
      </w:pPr>
      <w:r w:rsidRPr="0051262B">
        <w:rPr>
          <w:sz w:val="28"/>
          <w:szCs w:val="28"/>
        </w:rPr>
        <w:tab/>
        <w:t xml:space="preserve">В структуре общего объема расходов бюджета Поселения значительную долю составляют </w:t>
      </w:r>
      <w:r w:rsidRPr="0051262B">
        <w:rPr>
          <w:bCs/>
          <w:sz w:val="28"/>
          <w:szCs w:val="28"/>
        </w:rPr>
        <w:t>расходы, направленные на развитие социально-культурной сферы (образование, культура, социальная политика, физическая культура и спорт</w:t>
      </w:r>
      <w:r w:rsidRPr="00091798">
        <w:rPr>
          <w:bCs/>
          <w:sz w:val="28"/>
          <w:szCs w:val="28"/>
        </w:rPr>
        <w:t>). Так в 2016 году на эти цели планируется направить 4 102 785,00 рублей или 42,1 процента</w:t>
      </w:r>
      <w:r w:rsidRPr="00091798">
        <w:t xml:space="preserve"> </w:t>
      </w:r>
      <w:r w:rsidRPr="00091798">
        <w:rPr>
          <w:bCs/>
          <w:sz w:val="28"/>
          <w:szCs w:val="28"/>
        </w:rPr>
        <w:t xml:space="preserve">от общего объема расходов бюджета Поселения. </w:t>
      </w:r>
    </w:p>
    <w:p w:rsidR="00515B83" w:rsidRPr="00091798" w:rsidRDefault="00515B83" w:rsidP="00064E77">
      <w:pPr>
        <w:ind w:firstLine="709"/>
        <w:jc w:val="both"/>
        <w:rPr>
          <w:sz w:val="28"/>
          <w:szCs w:val="28"/>
        </w:rPr>
      </w:pPr>
      <w:r w:rsidRPr="00091798">
        <w:rPr>
          <w:sz w:val="29"/>
          <w:szCs w:val="29"/>
        </w:rPr>
        <w:t xml:space="preserve">Расходы на общегосударственные вопросы предлагается утвердить на 2016 год в объеме 3 644 475,00 рублей или 37,4 процента </w:t>
      </w:r>
      <w:r w:rsidRPr="00091798">
        <w:rPr>
          <w:sz w:val="28"/>
          <w:szCs w:val="28"/>
        </w:rPr>
        <w:t xml:space="preserve">расходной части бюджета Поселения. </w:t>
      </w:r>
    </w:p>
    <w:p w:rsidR="00515B83" w:rsidRPr="00091798" w:rsidRDefault="00515B83" w:rsidP="00064E77">
      <w:pPr>
        <w:ind w:firstLine="709"/>
        <w:jc w:val="both"/>
        <w:rPr>
          <w:sz w:val="28"/>
          <w:szCs w:val="28"/>
        </w:rPr>
      </w:pPr>
      <w:r w:rsidRPr="00091798">
        <w:rPr>
          <w:sz w:val="29"/>
          <w:szCs w:val="29"/>
        </w:rPr>
        <w:t xml:space="preserve">Расходы на </w:t>
      </w:r>
      <w:r w:rsidRPr="00091798">
        <w:rPr>
          <w:sz w:val="28"/>
          <w:szCs w:val="28"/>
        </w:rPr>
        <w:t xml:space="preserve">национальную оборону </w:t>
      </w:r>
      <w:r w:rsidRPr="00091798">
        <w:rPr>
          <w:sz w:val="29"/>
          <w:szCs w:val="29"/>
        </w:rPr>
        <w:t xml:space="preserve">предлагается утвердить на  2015 год в объеме 190 400,00 рублей или 2,0 процента </w:t>
      </w:r>
      <w:r w:rsidRPr="00091798">
        <w:rPr>
          <w:sz w:val="28"/>
          <w:szCs w:val="28"/>
        </w:rPr>
        <w:t xml:space="preserve">расходной части бюджета Поселения. </w:t>
      </w:r>
    </w:p>
    <w:p w:rsidR="00515B83" w:rsidRPr="00091798" w:rsidRDefault="00515B83" w:rsidP="00064E77">
      <w:pPr>
        <w:ind w:firstLine="709"/>
        <w:jc w:val="both"/>
        <w:rPr>
          <w:sz w:val="28"/>
          <w:szCs w:val="28"/>
        </w:rPr>
      </w:pPr>
      <w:r w:rsidRPr="00091798">
        <w:rPr>
          <w:sz w:val="29"/>
          <w:szCs w:val="29"/>
        </w:rPr>
        <w:t xml:space="preserve">Расходы на </w:t>
      </w:r>
      <w:r w:rsidRPr="00091798">
        <w:rPr>
          <w:sz w:val="28"/>
          <w:szCs w:val="28"/>
        </w:rPr>
        <w:t>национальную безопасность и правоохранительную деятельность</w:t>
      </w:r>
      <w:r w:rsidRPr="00091798">
        <w:rPr>
          <w:sz w:val="29"/>
          <w:szCs w:val="29"/>
        </w:rPr>
        <w:t xml:space="preserve"> предлагается утвердить на  2016 год в объеме 11 000,00 рублей или 0,1 процента </w:t>
      </w:r>
      <w:r w:rsidRPr="00091798">
        <w:rPr>
          <w:sz w:val="28"/>
          <w:szCs w:val="28"/>
        </w:rPr>
        <w:t xml:space="preserve">расходной части бюджета Поселения. </w:t>
      </w:r>
    </w:p>
    <w:p w:rsidR="00515B83" w:rsidRPr="00091798" w:rsidRDefault="00515B83" w:rsidP="00064E77">
      <w:pPr>
        <w:ind w:firstLine="709"/>
        <w:jc w:val="both"/>
        <w:rPr>
          <w:sz w:val="28"/>
          <w:szCs w:val="28"/>
        </w:rPr>
      </w:pPr>
      <w:r w:rsidRPr="00091798">
        <w:rPr>
          <w:sz w:val="29"/>
          <w:szCs w:val="29"/>
        </w:rPr>
        <w:t xml:space="preserve">Расходы на </w:t>
      </w:r>
      <w:r w:rsidRPr="00091798">
        <w:rPr>
          <w:sz w:val="28"/>
          <w:szCs w:val="28"/>
        </w:rPr>
        <w:t>национальную экономику</w:t>
      </w:r>
      <w:r w:rsidRPr="00091798">
        <w:rPr>
          <w:sz w:val="29"/>
          <w:szCs w:val="29"/>
        </w:rPr>
        <w:t xml:space="preserve"> предлагается утвердить на  2016 год в объеме 1 133 890,00 рублей или 11,6 процента </w:t>
      </w:r>
      <w:r w:rsidRPr="00091798">
        <w:rPr>
          <w:sz w:val="28"/>
          <w:szCs w:val="28"/>
        </w:rPr>
        <w:t xml:space="preserve">расходной части бюджета Поселения. </w:t>
      </w:r>
    </w:p>
    <w:p w:rsidR="00515B83" w:rsidRPr="00091798" w:rsidRDefault="00515B83" w:rsidP="00064E77">
      <w:pPr>
        <w:pStyle w:val="Default"/>
        <w:ind w:firstLine="720"/>
        <w:jc w:val="both"/>
        <w:rPr>
          <w:sz w:val="28"/>
          <w:szCs w:val="28"/>
        </w:rPr>
      </w:pPr>
      <w:r w:rsidRPr="00091798">
        <w:rPr>
          <w:sz w:val="28"/>
          <w:szCs w:val="28"/>
        </w:rPr>
        <w:t xml:space="preserve">Расходы по разделу </w:t>
      </w:r>
      <w:r w:rsidRPr="00091798">
        <w:rPr>
          <w:sz w:val="29"/>
          <w:szCs w:val="29"/>
        </w:rPr>
        <w:t>жилищно-коммунального хозяйства</w:t>
      </w:r>
      <w:r w:rsidRPr="00091798">
        <w:rPr>
          <w:sz w:val="28"/>
          <w:szCs w:val="28"/>
        </w:rPr>
        <w:t xml:space="preserve"> предлагается утвердить на 2016 год в объеме 647 750,00 рублей или 6,6 процента расходной части бюджета Поселения.</w:t>
      </w:r>
    </w:p>
    <w:p w:rsidR="00515B83" w:rsidRPr="00AC3A4C" w:rsidRDefault="00515B83" w:rsidP="00E304C1">
      <w:pPr>
        <w:ind w:firstLine="709"/>
        <w:jc w:val="both"/>
        <w:rPr>
          <w:sz w:val="28"/>
          <w:szCs w:val="28"/>
        </w:rPr>
      </w:pPr>
      <w:r w:rsidRPr="00AC3A4C">
        <w:rPr>
          <w:sz w:val="28"/>
          <w:szCs w:val="28"/>
        </w:rPr>
        <w:t xml:space="preserve">Одновременно необходимо отметить снижение доли в общем объеме расходов бюджета Поселения в 2016 году по сравнению с  2015 годом: </w:t>
      </w:r>
    </w:p>
    <w:p w:rsidR="00515B83" w:rsidRDefault="00515B83" w:rsidP="00E304C1">
      <w:pPr>
        <w:ind w:firstLine="709"/>
        <w:jc w:val="both"/>
        <w:rPr>
          <w:sz w:val="28"/>
          <w:szCs w:val="28"/>
        </w:rPr>
      </w:pPr>
      <w:r w:rsidRPr="00AC3A4C">
        <w:rPr>
          <w:sz w:val="28"/>
          <w:szCs w:val="28"/>
        </w:rPr>
        <w:t>по расходам на национальную безопасность и правоохранительную деятельность с 2,2 процента в 2015 году до 0,1 процента в 2016 году;</w:t>
      </w:r>
    </w:p>
    <w:p w:rsidR="00515B83" w:rsidRPr="00AC3A4C" w:rsidRDefault="00515B83" w:rsidP="00E304C1">
      <w:pPr>
        <w:ind w:firstLine="709"/>
        <w:jc w:val="both"/>
        <w:rPr>
          <w:sz w:val="28"/>
          <w:szCs w:val="28"/>
        </w:rPr>
      </w:pPr>
      <w:r>
        <w:rPr>
          <w:sz w:val="29"/>
          <w:szCs w:val="29"/>
        </w:rPr>
        <w:t xml:space="preserve">по расходам </w:t>
      </w:r>
      <w:r w:rsidRPr="00091798">
        <w:rPr>
          <w:sz w:val="29"/>
          <w:szCs w:val="29"/>
        </w:rPr>
        <w:t xml:space="preserve">на </w:t>
      </w:r>
      <w:r w:rsidRPr="00091798">
        <w:rPr>
          <w:sz w:val="28"/>
          <w:szCs w:val="28"/>
        </w:rPr>
        <w:t>национальную экономику</w:t>
      </w:r>
      <w:r>
        <w:rPr>
          <w:sz w:val="28"/>
          <w:szCs w:val="28"/>
        </w:rPr>
        <w:t xml:space="preserve"> </w:t>
      </w:r>
      <w:r w:rsidRPr="00AC3A4C">
        <w:rPr>
          <w:sz w:val="28"/>
          <w:szCs w:val="28"/>
        </w:rPr>
        <w:t xml:space="preserve">с </w:t>
      </w:r>
      <w:r>
        <w:rPr>
          <w:sz w:val="28"/>
          <w:szCs w:val="28"/>
        </w:rPr>
        <w:t>21,8</w:t>
      </w:r>
      <w:r w:rsidRPr="00AC3A4C">
        <w:rPr>
          <w:sz w:val="28"/>
          <w:szCs w:val="28"/>
        </w:rPr>
        <w:t xml:space="preserve"> процента в 2015 году до </w:t>
      </w:r>
      <w:r>
        <w:rPr>
          <w:sz w:val="28"/>
          <w:szCs w:val="28"/>
        </w:rPr>
        <w:t>11,6</w:t>
      </w:r>
      <w:r w:rsidRPr="00AC3A4C">
        <w:rPr>
          <w:sz w:val="28"/>
          <w:szCs w:val="28"/>
        </w:rPr>
        <w:t xml:space="preserve"> процента в 2016 году;</w:t>
      </w:r>
    </w:p>
    <w:p w:rsidR="00515B83" w:rsidRPr="008924C1" w:rsidRDefault="00515B83" w:rsidP="00EB221A">
      <w:pPr>
        <w:ind w:firstLine="709"/>
        <w:jc w:val="both"/>
        <w:rPr>
          <w:sz w:val="28"/>
          <w:szCs w:val="28"/>
        </w:rPr>
      </w:pPr>
      <w:r w:rsidRPr="008924C1">
        <w:rPr>
          <w:sz w:val="28"/>
          <w:szCs w:val="28"/>
        </w:rPr>
        <w:t xml:space="preserve">по расходам на </w:t>
      </w:r>
      <w:r w:rsidRPr="008924C1">
        <w:rPr>
          <w:sz w:val="29"/>
          <w:szCs w:val="29"/>
        </w:rPr>
        <w:t xml:space="preserve">жилищно-коммунальное хозяйство </w:t>
      </w:r>
      <w:r w:rsidRPr="008924C1">
        <w:rPr>
          <w:sz w:val="28"/>
          <w:szCs w:val="28"/>
        </w:rPr>
        <w:t>с 12,5 процента в 2015 году до 6,6 процента в 2016 году.</w:t>
      </w:r>
    </w:p>
    <w:p w:rsidR="00515B83" w:rsidRPr="008924C1" w:rsidRDefault="00515B8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24C1">
        <w:rPr>
          <w:sz w:val="28"/>
          <w:szCs w:val="28"/>
        </w:rPr>
        <w:t>В 2016 году 42,1 процента суммарных бюджетных расходов запланировано на социально-культурную сферу.</w:t>
      </w:r>
    </w:p>
    <w:p w:rsidR="00515B83" w:rsidRPr="008924C1" w:rsidRDefault="00515B8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24C1">
        <w:rPr>
          <w:sz w:val="28"/>
          <w:szCs w:val="28"/>
        </w:rPr>
        <w:t xml:space="preserve">Необходимо отметить при этом, что по разделу «Социальная политика» расходы планируются на уровне 2015 года в размере 62 708,00 рублей, по разделу а по разделам «Образование», «Культура, кинематография» и «Физическая культура и спорт» расходы увеличены  на 5 500,00 рублей или на 68,8 процента, 644 115,00 рублей или на 19,1 процента, 4 000,00 рублей или на 400,0 процента соответственно. </w:t>
      </w:r>
    </w:p>
    <w:p w:rsidR="00515B83" w:rsidRPr="008924C1" w:rsidRDefault="00515B8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24C1">
        <w:rPr>
          <w:sz w:val="28"/>
          <w:szCs w:val="28"/>
        </w:rPr>
        <w:t>Анализ показывает, что в 2015 году наибольший объем социальных расходов придется на отрасль «Культура, кинематография».</w:t>
      </w:r>
    </w:p>
    <w:p w:rsidR="00515B83" w:rsidRPr="008924C1" w:rsidRDefault="00515B8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24C1">
        <w:rPr>
          <w:sz w:val="28"/>
          <w:szCs w:val="28"/>
        </w:rPr>
        <w:t>В целом на эти цели в 2016 году будет направлено 4 021 577,00 рублей или 98,0 процента от всех расходов на социальные нужды.</w:t>
      </w:r>
    </w:p>
    <w:p w:rsidR="00515B83" w:rsidRPr="00FE2846" w:rsidRDefault="00515B83" w:rsidP="00E304C1">
      <w:pPr>
        <w:ind w:firstLine="709"/>
        <w:jc w:val="both"/>
        <w:rPr>
          <w:sz w:val="28"/>
          <w:szCs w:val="28"/>
        </w:rPr>
      </w:pPr>
      <w:r w:rsidRPr="00FE2846">
        <w:rPr>
          <w:sz w:val="28"/>
          <w:szCs w:val="28"/>
        </w:rPr>
        <w:t xml:space="preserve">В 2016 году средства бюджета Поселения по этой отрасли будут направлены на реализацию мероприятий 1 муниципальной программы Щербиновского сельского поселения Щербиновского района, в том числе на финансовое обеспечение выполнения муниципальных заданий муниципальными бюджетными учреждениями и др. </w:t>
      </w:r>
    </w:p>
    <w:p w:rsidR="00515B83" w:rsidRPr="00FE2846" w:rsidRDefault="00515B83" w:rsidP="002E07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846">
        <w:rPr>
          <w:sz w:val="28"/>
          <w:szCs w:val="28"/>
        </w:rPr>
        <w:t>На отрасль «Социальная политика» в 2016 году планируется направить 62 708,00  рублей.</w:t>
      </w:r>
    </w:p>
    <w:p w:rsidR="00515B83" w:rsidRPr="00626660" w:rsidRDefault="00515B83" w:rsidP="002E07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6660">
        <w:rPr>
          <w:sz w:val="28"/>
          <w:szCs w:val="28"/>
        </w:rPr>
        <w:t>На отрасль «Физическая культура и спорт» в 2016 году планируется направить 5 000,00 рублей для финансирования спортивно – массовых мероприятий Поселения, а также на обновление инвентаря спортплощадки.</w:t>
      </w:r>
    </w:p>
    <w:p w:rsidR="00515B83" w:rsidRPr="00626660" w:rsidRDefault="00515B83" w:rsidP="002E0775">
      <w:pPr>
        <w:ind w:firstLine="708"/>
        <w:jc w:val="both"/>
        <w:rPr>
          <w:sz w:val="28"/>
          <w:szCs w:val="28"/>
        </w:rPr>
      </w:pPr>
      <w:r w:rsidRPr="00626660">
        <w:rPr>
          <w:sz w:val="28"/>
          <w:szCs w:val="28"/>
        </w:rPr>
        <w:t>Расходы бюджета Поселения на управление, укрепление общественной безопасности (общегосударственные вопросы, национальная оборона, национальная безопасность и правоохранительная деятельность) на 2016 год предусмотрены в объеме</w:t>
      </w:r>
      <w:r w:rsidRPr="00626660">
        <w:rPr>
          <w:rFonts w:ascii="Calibri" w:hAnsi="Calibri"/>
          <w:color w:val="000000"/>
          <w:sz w:val="22"/>
          <w:szCs w:val="22"/>
        </w:rPr>
        <w:t xml:space="preserve"> </w:t>
      </w:r>
      <w:r w:rsidRPr="00626660">
        <w:rPr>
          <w:color w:val="000000"/>
          <w:sz w:val="28"/>
          <w:szCs w:val="28"/>
        </w:rPr>
        <w:t>3 845 875,00</w:t>
      </w:r>
      <w:r w:rsidRPr="00626660">
        <w:rPr>
          <w:rFonts w:ascii="Calibri" w:hAnsi="Calibri"/>
          <w:color w:val="000000"/>
          <w:sz w:val="22"/>
          <w:szCs w:val="22"/>
        </w:rPr>
        <w:t xml:space="preserve"> </w:t>
      </w:r>
      <w:r w:rsidRPr="00626660">
        <w:rPr>
          <w:sz w:val="28"/>
          <w:szCs w:val="28"/>
        </w:rPr>
        <w:t xml:space="preserve">рублей. Снижение к уровню прошлого года составляет 33 136,00 рублей или 0,9 процента. </w:t>
      </w:r>
    </w:p>
    <w:p w:rsidR="00515B83" w:rsidRPr="001C1623" w:rsidRDefault="00515B83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C1623">
        <w:rPr>
          <w:sz w:val="28"/>
          <w:szCs w:val="28"/>
        </w:rPr>
        <w:t xml:space="preserve">Следует отметить, что наибольшую долю бюджетных ассигнований по разделу «Общегосударственные вопросы» (2 442 931,00 рублей) планируется направить по виду расходов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 или 67,0,0 процента во всех расходах по разделу (3 644 475,00 рублей). </w:t>
      </w:r>
    </w:p>
    <w:p w:rsidR="00515B83" w:rsidRPr="00A31D86" w:rsidRDefault="00515B83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515B83" w:rsidRDefault="00515B83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5B83" w:rsidRPr="001C1623" w:rsidRDefault="00515B83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1623">
        <w:rPr>
          <w:sz w:val="28"/>
          <w:szCs w:val="28"/>
        </w:rPr>
        <w:t xml:space="preserve">4.1. Оценка бюджетных ассигнований, </w:t>
      </w:r>
    </w:p>
    <w:p w:rsidR="00515B83" w:rsidRPr="001C1623" w:rsidRDefault="00515B83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1623">
        <w:rPr>
          <w:sz w:val="28"/>
          <w:szCs w:val="28"/>
        </w:rPr>
        <w:t xml:space="preserve">направляемых в 2016 году на реализацию муниципальных программ Щербиновского сельского поселения Щербиновского района                                                      </w:t>
      </w:r>
    </w:p>
    <w:p w:rsidR="00515B83" w:rsidRPr="001C1623" w:rsidRDefault="00515B83" w:rsidP="009A5A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623">
        <w:rPr>
          <w:sz w:val="28"/>
          <w:szCs w:val="28"/>
        </w:rPr>
        <w:tab/>
        <w:t>Анализ формирования бюджета Щербиновского сельского поселения Щербиновского района  в программном формате осуществлен исходя из проекта Решения, пояснительной записки к проекту бюджета Поселения (объемы бюджетных ассигнований) и представленных одновременно с проектом решения паспортов муниципальных программ (показатели и индикаторы, объемы бюджетных ассигнований по муниципальным программам), а также положений утвержденных муниципальных программ (включая цели, задачи, показатели и индикаторы  муниципальных программ).</w:t>
      </w:r>
    </w:p>
    <w:p w:rsidR="00515B83" w:rsidRPr="001C1623" w:rsidRDefault="00515B8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1C1623">
        <w:rPr>
          <w:sz w:val="28"/>
          <w:szCs w:val="28"/>
        </w:rPr>
        <w:t>В составе документов к проекту Решения представлены 13 паспортов муниципальных программ Поселения.</w:t>
      </w:r>
    </w:p>
    <w:p w:rsidR="00515B83" w:rsidRPr="001C1623" w:rsidRDefault="00515B8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1C1623">
        <w:rPr>
          <w:sz w:val="28"/>
          <w:szCs w:val="28"/>
        </w:rPr>
        <w:t>Проектом Решения на 2016 год бюджетные ассигнования на финансовое обеспечение муниципальных программ планируются в объеме 8 907 205,00 рублей или 91,4 процента от общего объема расходов бюджета Поселения.</w:t>
      </w:r>
    </w:p>
    <w:p w:rsidR="00515B83" w:rsidRDefault="00515B8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1C1623">
        <w:rPr>
          <w:sz w:val="28"/>
          <w:szCs w:val="28"/>
        </w:rPr>
        <w:t>Данные о расходах бюджета Поселения в разрезе муниципальных программ представлены таблицей.</w:t>
      </w:r>
    </w:p>
    <w:p w:rsidR="00515B83" w:rsidRPr="001C1623" w:rsidRDefault="00515B8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</w:r>
      <w:r w:rsidRPr="001C1623">
        <w:rPr>
          <w:sz w:val="28"/>
          <w:szCs w:val="28"/>
        </w:rPr>
        <w:tab/>
        <w:t>рублей</w:t>
      </w:r>
    </w:p>
    <w:tbl>
      <w:tblPr>
        <w:tblW w:w="9644" w:type="dxa"/>
        <w:tblInd w:w="-176" w:type="dxa"/>
        <w:tblLook w:val="00A0"/>
      </w:tblPr>
      <w:tblGrid>
        <w:gridCol w:w="8564"/>
        <w:gridCol w:w="1080"/>
      </w:tblGrid>
      <w:tr w:rsidR="00515B83" w:rsidRPr="00A31D86" w:rsidTr="001C1623">
        <w:trPr>
          <w:trHeight w:val="355"/>
        </w:trPr>
        <w:tc>
          <w:tcPr>
            <w:tcW w:w="8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5B83" w:rsidRPr="001C1623" w:rsidRDefault="00515B83" w:rsidP="008D3F97">
            <w:pPr>
              <w:jc w:val="center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1C1623" w:rsidRDefault="00515B83" w:rsidP="008D3F97">
            <w:pPr>
              <w:jc w:val="center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515B83" w:rsidRPr="001C1623" w:rsidRDefault="00515B83" w:rsidP="008D3F97">
            <w:pPr>
              <w:jc w:val="center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>на 2016 год</w:t>
            </w:r>
          </w:p>
        </w:tc>
      </w:tr>
      <w:tr w:rsidR="00515B83" w:rsidRPr="00A31D86" w:rsidTr="001C1623">
        <w:trPr>
          <w:trHeight w:val="184"/>
        </w:trPr>
        <w:tc>
          <w:tcPr>
            <w:tcW w:w="8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5B83" w:rsidRPr="001C1623" w:rsidRDefault="00515B83" w:rsidP="008D3F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1C1623" w:rsidRDefault="00515B83" w:rsidP="008D3F97">
            <w:pPr>
              <w:rPr>
                <w:color w:val="000000"/>
                <w:sz w:val="16"/>
                <w:szCs w:val="16"/>
              </w:rPr>
            </w:pPr>
          </w:p>
        </w:tc>
      </w:tr>
      <w:tr w:rsidR="00515B83" w:rsidRPr="00A31D86" w:rsidTr="001C1623">
        <w:trPr>
          <w:trHeight w:val="240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15B83" w:rsidRPr="001C1623" w:rsidRDefault="00515B83" w:rsidP="008D3F97">
            <w:pPr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15B83" w:rsidRPr="001C1623" w:rsidRDefault="00515B83" w:rsidP="008D3F9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9 742 700,00</w:t>
            </w:r>
            <w:r w:rsidRPr="001C1623"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  <w:tr w:rsidR="00515B83" w:rsidRPr="00A31D86" w:rsidTr="001C1623">
        <w:trPr>
          <w:trHeight w:val="264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 w:rsidP="00AF77EE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>в том числе  программные расходы: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 w:rsidP="00AF77E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8 907 205,00</w:t>
            </w:r>
            <w:r w:rsidRPr="001C1623"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  <w:tr w:rsidR="00515B83" w:rsidRPr="00A31D86" w:rsidTr="001C1623">
        <w:trPr>
          <w:trHeight w:val="377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сельского поселения Щербиновского района "Обеспечение деятельности администрации Щербиновского 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2 888 920,00</w:t>
            </w:r>
          </w:p>
        </w:tc>
      </w:tr>
      <w:tr w:rsidR="00515B83" w:rsidRPr="00A31D86" w:rsidTr="001C1623">
        <w:trPr>
          <w:trHeight w:val="284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Щербиновскогоо  сельского поселения Щербиновского района "Управление муниципальным имуществом Щербиновского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108 460,00</w:t>
            </w:r>
          </w:p>
        </w:tc>
      </w:tr>
      <w:tr w:rsidR="00515B83" w:rsidRPr="00A31D86" w:rsidTr="001C1623">
        <w:trPr>
          <w:trHeight w:val="431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сельского поселения Щербиновского района "Противодействие коррупции на территории Щербиновского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2 000,00</w:t>
            </w:r>
          </w:p>
        </w:tc>
      </w:tr>
      <w:tr w:rsidR="00515B83" w:rsidRPr="00A31D86" w:rsidTr="001C1623">
        <w:trPr>
          <w:trHeight w:val="422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 сельского поселения Щербиновского района "Обеспечение безопасности  населения на территории Щербиновского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11 000,00</w:t>
            </w:r>
          </w:p>
        </w:tc>
      </w:tr>
      <w:tr w:rsidR="00515B83" w:rsidRPr="00A31D86" w:rsidTr="001C1623">
        <w:trPr>
          <w:trHeight w:val="430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 сельского поселения Щербиновского района "Развитие дорожного хозяйства в Щербиновском  сельском поселении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1 077 300,00</w:t>
            </w:r>
          </w:p>
        </w:tc>
      </w:tr>
      <w:tr w:rsidR="00515B83" w:rsidRPr="00A31D86" w:rsidTr="001C1623">
        <w:trPr>
          <w:trHeight w:val="437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сельского поселения Щербиновского района "Комплексное и устойчивое развитие Щербиновского сельского поселения Щербиновского района в сфере архитектуры, градостроительства и земельного контроля"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55 590,00</w:t>
            </w:r>
          </w:p>
        </w:tc>
      </w:tr>
      <w:tr w:rsidR="00515B83" w:rsidRPr="00A31D86" w:rsidTr="001C1623">
        <w:trPr>
          <w:trHeight w:val="415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 сельского поселения Щербиновского района "Развитие субъектов малого и среднего предпринимательства в  Щербиновском сельском поселении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1 000,00</w:t>
            </w:r>
          </w:p>
        </w:tc>
      </w:tr>
      <w:tr w:rsidR="00515B83" w:rsidRPr="00A31D86" w:rsidTr="001C1623">
        <w:trPr>
          <w:trHeight w:val="423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 сельского поселения Щербиновского района "Социальная поддержка граждан Щербиновского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62 708,00</w:t>
            </w:r>
          </w:p>
        </w:tc>
      </w:tr>
      <w:tr w:rsidR="00515B83" w:rsidRPr="00A31D86" w:rsidTr="001C1623">
        <w:trPr>
          <w:trHeight w:val="289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сельского поселения Щербиновского района "Комплексное развитие жилищно - коммунального хозяйства Щербиновского 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647 750,00</w:t>
            </w:r>
          </w:p>
        </w:tc>
      </w:tr>
      <w:tr w:rsidR="00515B83" w:rsidRPr="00A31D86" w:rsidTr="001C1623">
        <w:trPr>
          <w:trHeight w:val="283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 сельского поселения Щербиновского района "Молодежь Щербиновского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13 500,00</w:t>
            </w:r>
          </w:p>
        </w:tc>
      </w:tr>
      <w:tr w:rsidR="00515B83" w:rsidRPr="00A31D86" w:rsidTr="001C1623">
        <w:trPr>
          <w:trHeight w:val="331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сельского поселения Щербиновского района "Развитие культуры  в Щербиновском сельском поселении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4 021 577,00</w:t>
            </w:r>
          </w:p>
        </w:tc>
      </w:tr>
      <w:tr w:rsidR="00515B83" w:rsidRPr="00A31D86" w:rsidTr="001C1623">
        <w:trPr>
          <w:trHeight w:val="366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 сельского поселения Щербиновского района "Развитие физической культуры и спорта в Щербиновском сельском поселении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</w:t>
            </w:r>
          </w:p>
        </w:tc>
      </w:tr>
      <w:tr w:rsidR="00515B83" w:rsidRPr="00A31D86" w:rsidTr="001C1623">
        <w:trPr>
          <w:trHeight w:val="217"/>
        </w:trPr>
        <w:tc>
          <w:tcPr>
            <w:tcW w:w="8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both"/>
              <w:rPr>
                <w:color w:val="000000"/>
                <w:sz w:val="16"/>
                <w:szCs w:val="16"/>
              </w:rPr>
            </w:pPr>
            <w:r w:rsidRPr="001C1623">
              <w:rPr>
                <w:color w:val="000000"/>
                <w:sz w:val="16"/>
                <w:szCs w:val="16"/>
              </w:rPr>
              <w:t xml:space="preserve">Муниципальная программа Щербиновского  сельского поселения Щербиновского района "Управление муниципальным долгом Щербиновского сельского поселения Щербиновского района" на 2015 - 2017 годы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1C1623" w:rsidRDefault="00515B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12 400,00</w:t>
            </w:r>
          </w:p>
        </w:tc>
      </w:tr>
    </w:tbl>
    <w:p w:rsidR="00515B83" w:rsidRPr="001C1623" w:rsidRDefault="00515B83" w:rsidP="000C08D2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1C1623">
        <w:rPr>
          <w:sz w:val="28"/>
          <w:szCs w:val="28"/>
        </w:rPr>
        <w:t>Наибольшая доля программных расходов (93,6 процента) приходится на три программы «Обеспечение деятельности администрации Щербиновского сельского поселения Щербиновского района» на 2015-2017 годы – 32,4 процента, «</w:t>
      </w:r>
      <w:r w:rsidRPr="001C1623">
        <w:rPr>
          <w:color w:val="000000"/>
          <w:sz w:val="28"/>
          <w:szCs w:val="28"/>
        </w:rPr>
        <w:t xml:space="preserve">Развитие культуры в Щербиновском сельском поселении Щербиновского района» на 2015-2017 годы </w:t>
      </w:r>
      <w:r w:rsidRPr="001C1623">
        <w:rPr>
          <w:sz w:val="28"/>
          <w:szCs w:val="28"/>
        </w:rPr>
        <w:t xml:space="preserve">– 45,1 процента, «Развитие дорожного хозяйства в Щербиновском </w:t>
      </w:r>
      <w:r w:rsidRPr="001C1623">
        <w:rPr>
          <w:color w:val="000000"/>
          <w:sz w:val="28"/>
          <w:szCs w:val="28"/>
        </w:rPr>
        <w:t xml:space="preserve">сельском поселении Щербиновского района» </w:t>
      </w:r>
      <w:r w:rsidRPr="001C1623">
        <w:rPr>
          <w:sz w:val="28"/>
          <w:szCs w:val="28"/>
        </w:rPr>
        <w:t xml:space="preserve">– 12,1 процента. </w:t>
      </w:r>
    </w:p>
    <w:p w:rsidR="00515B83" w:rsidRPr="00CE61E3" w:rsidRDefault="00515B83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C1623">
        <w:rPr>
          <w:sz w:val="28"/>
          <w:szCs w:val="28"/>
        </w:rPr>
        <w:t>4.1.1. Муниципальная программа Щербиновского сельского поселения Щербиновского района «Развитие культуры в Щербиновском сельском поселении Щербиновского района» на 2015 – 2017 годы (далее также – МП «Развитие культуры в Поселении</w:t>
      </w:r>
      <w:r w:rsidRPr="00CE61E3">
        <w:rPr>
          <w:sz w:val="28"/>
          <w:szCs w:val="28"/>
        </w:rPr>
        <w:t xml:space="preserve">») утверждена постановлением Администрации от 27.10.2014 года № 96. </w:t>
      </w:r>
    </w:p>
    <w:p w:rsidR="00515B83" w:rsidRPr="000B7827" w:rsidRDefault="00515B83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B7827">
        <w:rPr>
          <w:sz w:val="28"/>
          <w:szCs w:val="28"/>
        </w:rPr>
        <w:t>Подпрограммы, ведомственные целевые программы, этапы реализации МП «Развитие культуры в Поселении» - не предусмотрены.</w:t>
      </w:r>
    </w:p>
    <w:p w:rsidR="00515B83" w:rsidRDefault="00515B83" w:rsidP="00965BE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 xml:space="preserve">Согласно паспорту указанной муниципальной программы объем финансирования на 2016 год составляет </w:t>
      </w:r>
      <w:r>
        <w:rPr>
          <w:sz w:val="28"/>
          <w:szCs w:val="28"/>
        </w:rPr>
        <w:t>4 256 230</w:t>
      </w:r>
      <w:r w:rsidRPr="0043531F">
        <w:rPr>
          <w:sz w:val="28"/>
          <w:szCs w:val="28"/>
        </w:rPr>
        <w:t>,00 рублей.</w:t>
      </w:r>
    </w:p>
    <w:p w:rsidR="00515B83" w:rsidRPr="0043531F" w:rsidRDefault="00515B83" w:rsidP="00965BE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 xml:space="preserve"> Бюджетные расходы на 2016 год планируются в общей сумме                   4 021 577,00 рублей. </w:t>
      </w:r>
    </w:p>
    <w:p w:rsidR="00515B83" w:rsidRPr="0043531F" w:rsidRDefault="00515B83" w:rsidP="00B11796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43531F">
        <w:rPr>
          <w:bCs/>
          <w:sz w:val="28"/>
          <w:szCs w:val="28"/>
        </w:rPr>
        <w:t xml:space="preserve">В данную муниципальную программу включены расходы по предоставлению субсидий муниципальным бюджетным учреждениям культуры: </w:t>
      </w:r>
    </w:p>
    <w:p w:rsidR="00515B83" w:rsidRPr="0043531F" w:rsidRDefault="00515B83" w:rsidP="00B11796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43531F">
        <w:rPr>
          <w:bCs/>
          <w:sz w:val="28"/>
          <w:szCs w:val="28"/>
        </w:rPr>
        <w:t>«Щербиновская сельская библиотека»</w:t>
      </w:r>
      <w:r w:rsidRPr="0043531F">
        <w:rPr>
          <w:sz w:val="28"/>
          <w:szCs w:val="28"/>
        </w:rPr>
        <w:t xml:space="preserve"> Щербиновского сельского поселения Щербиновского района - в сумме 583 200,00 рублей;</w:t>
      </w:r>
    </w:p>
    <w:p w:rsidR="00515B83" w:rsidRPr="0043531F" w:rsidRDefault="00515B83" w:rsidP="00CE5DB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43531F">
        <w:rPr>
          <w:sz w:val="28"/>
          <w:szCs w:val="28"/>
        </w:rPr>
        <w:t>«Щербиновский сельский Дом культуры» Щербиновского сельского поселения Щербиновского района - в сумме 3 408 377,00 рублей.</w:t>
      </w:r>
    </w:p>
    <w:p w:rsidR="00515B83" w:rsidRPr="0043531F" w:rsidRDefault="00515B83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>В общем объеме бюджетных средств, направляемых на реализацию указанной выше муниципальной программы, в размере 30 000,00 рублей предусмотрены ассигнования на реализацию мероприятий в области культуры Поселения.</w:t>
      </w:r>
    </w:p>
    <w:p w:rsidR="00515B83" w:rsidRPr="00CE61E3" w:rsidRDefault="00515B83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color w:val="000000"/>
          <w:sz w:val="28"/>
          <w:szCs w:val="28"/>
        </w:rPr>
        <w:t>4.1.2. Муниципальная программа Щербиновского сельского поселения Щербиновского района «Комплексное развитие жилищно - коммунального хозяйства Щербиновского сельского поселения Щербиновского района» на 2015 - 2017 годы (</w:t>
      </w:r>
      <w:r w:rsidRPr="00CE61E3">
        <w:rPr>
          <w:color w:val="000000"/>
          <w:sz w:val="28"/>
          <w:szCs w:val="28"/>
        </w:rPr>
        <w:t>далее также – МП «Комплексное развитие жилищно - коммунального хозяйства») утверждена</w:t>
      </w:r>
      <w:r w:rsidRPr="00CE61E3">
        <w:rPr>
          <w:sz w:val="28"/>
          <w:szCs w:val="28"/>
        </w:rPr>
        <w:t xml:space="preserve"> постановлением Администрации от 27.10.2014 года № 104. </w:t>
      </w:r>
    </w:p>
    <w:p w:rsidR="00515B83" w:rsidRPr="0043531F" w:rsidRDefault="00515B83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>Подпрограммы, ведомственные целевые программы, этапы реализации</w:t>
      </w:r>
      <w:r w:rsidRPr="0043531F">
        <w:rPr>
          <w:color w:val="000000"/>
          <w:sz w:val="28"/>
          <w:szCs w:val="28"/>
        </w:rPr>
        <w:t xml:space="preserve"> МП «Комплексное развитие жилищно - коммунального хозяйства» - не предусмотрены.</w:t>
      </w:r>
    </w:p>
    <w:p w:rsidR="00515B83" w:rsidRPr="0043531F" w:rsidRDefault="00515B83" w:rsidP="006E7E4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>Согласно паспорту указанной муниципальной программы объем финансирования на 2016 год составляет 647 750,00 рублей.</w:t>
      </w:r>
    </w:p>
    <w:p w:rsidR="00515B83" w:rsidRPr="0043531F" w:rsidRDefault="00515B8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 xml:space="preserve">Бюджетные расходы на 2016 год планируются в общей сумме                   647 750,00 рублей, из них: </w:t>
      </w:r>
    </w:p>
    <w:p w:rsidR="00515B83" w:rsidRPr="0043531F" w:rsidRDefault="00515B83" w:rsidP="005A15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>а) на мероприятия в сфере благоустройства – 590 000,00 рублей (сбор мусора, наведение санитарного порядка, приобретение дизельного топлива, ремонт техники);</w:t>
      </w:r>
    </w:p>
    <w:p w:rsidR="00515B83" w:rsidRPr="0043531F" w:rsidRDefault="00515B8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 xml:space="preserve">б) оплата за электроэнергию и расходов по содержанию уличного освещения – 57 750,00 рублей. </w:t>
      </w:r>
    </w:p>
    <w:p w:rsidR="00515B83" w:rsidRPr="00CE61E3" w:rsidRDefault="00515B83" w:rsidP="00EA232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color w:val="000000"/>
          <w:sz w:val="28"/>
          <w:szCs w:val="28"/>
        </w:rPr>
        <w:t>4.1.3. Муниципальная программа Щербиновского сельского поселения Щербиновского района «Развитие дорожного хозяйства в Щербиновском сельском поселении Щербиновского района» на 2015 - 2017 годы (далее также – МП «Развитие дорожного хозяйства</w:t>
      </w:r>
      <w:r w:rsidRPr="00CE61E3">
        <w:rPr>
          <w:color w:val="000000"/>
          <w:sz w:val="28"/>
          <w:szCs w:val="28"/>
        </w:rPr>
        <w:t>») утверждена</w:t>
      </w:r>
      <w:r w:rsidRPr="00CE61E3">
        <w:rPr>
          <w:sz w:val="28"/>
          <w:szCs w:val="28"/>
        </w:rPr>
        <w:t xml:space="preserve"> постановлением Администрации от 27.10.2014 года № 103. </w:t>
      </w:r>
    </w:p>
    <w:p w:rsidR="00515B83" w:rsidRPr="0043531F" w:rsidRDefault="00515B83" w:rsidP="00EA232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>Подпрограммы, ведомственные целевые программы, этапы реализации</w:t>
      </w:r>
      <w:r w:rsidRPr="0043531F">
        <w:rPr>
          <w:color w:val="000000"/>
          <w:sz w:val="28"/>
          <w:szCs w:val="28"/>
        </w:rPr>
        <w:t xml:space="preserve"> МП «Развитие дорожного хозяйства» - не предусмотрены.</w:t>
      </w:r>
    </w:p>
    <w:p w:rsidR="00515B83" w:rsidRDefault="00515B8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 xml:space="preserve">На реализацию программы согласно ее паспорту предполагается направить средства бюджета Поселения в размере  </w:t>
      </w:r>
      <w:r>
        <w:rPr>
          <w:sz w:val="28"/>
          <w:szCs w:val="28"/>
        </w:rPr>
        <w:t>939 700</w:t>
      </w:r>
      <w:r w:rsidRPr="0043531F">
        <w:rPr>
          <w:sz w:val="28"/>
          <w:szCs w:val="28"/>
        </w:rPr>
        <w:t xml:space="preserve">,00 рублей. </w:t>
      </w:r>
    </w:p>
    <w:p w:rsidR="00515B83" w:rsidRPr="0043531F" w:rsidRDefault="00515B8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CA3">
        <w:rPr>
          <w:sz w:val="28"/>
          <w:szCs w:val="28"/>
        </w:rPr>
        <w:t xml:space="preserve">В проекте Решения на </w:t>
      </w:r>
      <w:r w:rsidRPr="00064CA3">
        <w:rPr>
          <w:color w:val="000000"/>
          <w:sz w:val="28"/>
          <w:szCs w:val="28"/>
        </w:rPr>
        <w:t>МП</w:t>
      </w:r>
      <w:r>
        <w:rPr>
          <w:color w:val="000000"/>
          <w:sz w:val="28"/>
          <w:szCs w:val="28"/>
        </w:rPr>
        <w:t xml:space="preserve"> </w:t>
      </w:r>
      <w:r w:rsidRPr="0043531F">
        <w:rPr>
          <w:color w:val="000000"/>
          <w:sz w:val="28"/>
          <w:szCs w:val="28"/>
        </w:rPr>
        <w:t>«Развитие дорожного хозяйства»</w:t>
      </w:r>
      <w:r>
        <w:rPr>
          <w:color w:val="000000"/>
          <w:sz w:val="28"/>
          <w:szCs w:val="28"/>
        </w:rPr>
        <w:t xml:space="preserve"> </w:t>
      </w:r>
      <w:r w:rsidRPr="0043531F">
        <w:rPr>
          <w:sz w:val="28"/>
          <w:szCs w:val="28"/>
        </w:rPr>
        <w:t>предполагается направить средства бюджета Поселения в размере</w:t>
      </w:r>
      <w:r>
        <w:rPr>
          <w:sz w:val="28"/>
          <w:szCs w:val="28"/>
        </w:rPr>
        <w:t xml:space="preserve"> 1 077 300,00 рублей.</w:t>
      </w:r>
    </w:p>
    <w:p w:rsidR="00515B83" w:rsidRPr="0043531F" w:rsidRDefault="00515B8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 xml:space="preserve">В составе бюджетных ассигнований на реализацию МП </w:t>
      </w:r>
      <w:r w:rsidRPr="0043531F">
        <w:rPr>
          <w:color w:val="000000"/>
          <w:sz w:val="28"/>
          <w:szCs w:val="28"/>
        </w:rPr>
        <w:t xml:space="preserve">«Развитие дорожного хозяйства» </w:t>
      </w:r>
      <w:r w:rsidRPr="0043531F">
        <w:rPr>
          <w:sz w:val="28"/>
          <w:szCs w:val="28"/>
        </w:rPr>
        <w:t>предусмотрено финансовое обеспечение на мероприятия по благоустройству и ремонту дорог местного значения.</w:t>
      </w:r>
    </w:p>
    <w:p w:rsidR="00515B83" w:rsidRPr="00CE61E3" w:rsidRDefault="00515B8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3531F">
        <w:rPr>
          <w:sz w:val="28"/>
          <w:szCs w:val="28"/>
        </w:rPr>
        <w:t xml:space="preserve">4.1.4. </w:t>
      </w:r>
      <w:r w:rsidRPr="0043531F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«Обеспечение безопасности населения на территории Щербиновского сельского поселения Щербиновского района» на 2015 - 2017 годы (далее также – МП «Обеспечение безопасности населения на территории Поселения</w:t>
      </w:r>
      <w:r w:rsidRPr="00CE61E3">
        <w:rPr>
          <w:color w:val="000000"/>
          <w:sz w:val="28"/>
          <w:szCs w:val="28"/>
        </w:rPr>
        <w:t>») утверждена</w:t>
      </w:r>
      <w:r w:rsidRPr="00CE61E3">
        <w:rPr>
          <w:sz w:val="28"/>
          <w:szCs w:val="28"/>
        </w:rPr>
        <w:t xml:space="preserve"> постановлением Администрации от 27.10.2014 года № 101. </w:t>
      </w:r>
    </w:p>
    <w:p w:rsidR="00515B83" w:rsidRPr="00CE61E3" w:rsidRDefault="00515B83" w:rsidP="007B28D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E61E3">
        <w:rPr>
          <w:color w:val="000000"/>
          <w:sz w:val="28"/>
          <w:szCs w:val="28"/>
        </w:rPr>
        <w:t>МП «Обеспечение безопасности населения на территории Поселения» предусмотрены 5 п</w:t>
      </w:r>
      <w:r w:rsidRPr="00CE61E3">
        <w:rPr>
          <w:sz w:val="28"/>
          <w:szCs w:val="28"/>
        </w:rPr>
        <w:t>одпрограмм:</w:t>
      </w:r>
    </w:p>
    <w:p w:rsidR="00515B83" w:rsidRPr="00CE61E3" w:rsidRDefault="00515B83" w:rsidP="007B28D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E61E3">
        <w:rPr>
          <w:sz w:val="28"/>
          <w:szCs w:val="28"/>
        </w:rPr>
        <w:t>а) «Профилактика терроризма в Щербиновском сельском поселении Щербиновского района» на 2015-2017 годы;</w:t>
      </w:r>
    </w:p>
    <w:p w:rsidR="00515B83" w:rsidRPr="00CE61E3" w:rsidRDefault="00515B83" w:rsidP="007B28D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E61E3">
        <w:rPr>
          <w:sz w:val="28"/>
          <w:szCs w:val="28"/>
        </w:rPr>
        <w:t>б) «Обеспечение гражданской обороны, защиты населения и территорий  Щербиновского сельского поселения Щербиновского района от чрезвычайных ситуаций» на 2015-2017 годы;</w:t>
      </w:r>
    </w:p>
    <w:p w:rsidR="00515B83" w:rsidRPr="00CE61E3" w:rsidRDefault="00515B83" w:rsidP="007B28D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E61E3">
        <w:rPr>
          <w:sz w:val="28"/>
          <w:szCs w:val="28"/>
        </w:rPr>
        <w:t>в) «Обеспечение пожарной безопасности на территории Щербиновского сельского поселения Щербиновского района» на 2015-2017 годы;</w:t>
      </w:r>
    </w:p>
    <w:p w:rsidR="00515B83" w:rsidRPr="00CE61E3" w:rsidRDefault="00515B83" w:rsidP="007B28D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E61E3">
        <w:rPr>
          <w:sz w:val="28"/>
          <w:szCs w:val="28"/>
        </w:rPr>
        <w:t>г) «Обеспечение безопасности на воде» на 2015-2017 годы;</w:t>
      </w:r>
    </w:p>
    <w:p w:rsidR="00515B83" w:rsidRPr="00CE61E3" w:rsidRDefault="00515B83" w:rsidP="007B28D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E61E3">
        <w:rPr>
          <w:sz w:val="28"/>
          <w:szCs w:val="28"/>
        </w:rPr>
        <w:t>д) «Обеспечение деятельности поисковых и аварийно-спасательных учреждений» на 2015-2017 годы.</w:t>
      </w:r>
    </w:p>
    <w:p w:rsidR="00515B83" w:rsidRPr="00064CA3" w:rsidRDefault="00515B83" w:rsidP="007B28D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64CA3">
        <w:rPr>
          <w:sz w:val="28"/>
          <w:szCs w:val="28"/>
        </w:rPr>
        <w:t>Ведомственные целевые программы, этапы реализации</w:t>
      </w:r>
      <w:r w:rsidRPr="00064CA3">
        <w:rPr>
          <w:color w:val="000000"/>
          <w:sz w:val="28"/>
          <w:szCs w:val="28"/>
        </w:rPr>
        <w:t xml:space="preserve"> МП «Обеспечение безопасности населения на территории Поселения» -                      не предусмотрены.</w:t>
      </w:r>
    </w:p>
    <w:p w:rsidR="00515B83" w:rsidRPr="00064CA3" w:rsidRDefault="00515B83" w:rsidP="007B7A3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64CA3">
        <w:rPr>
          <w:sz w:val="28"/>
          <w:szCs w:val="28"/>
        </w:rPr>
        <w:t xml:space="preserve">Согласно паспорту указанной муниципальной программы объем финансирования на 2016год составляет </w:t>
      </w:r>
      <w:r>
        <w:rPr>
          <w:sz w:val="28"/>
          <w:szCs w:val="28"/>
        </w:rPr>
        <w:t>245 890,00</w:t>
      </w:r>
      <w:r w:rsidRPr="00064CA3">
        <w:rPr>
          <w:sz w:val="28"/>
          <w:szCs w:val="28"/>
        </w:rPr>
        <w:t xml:space="preserve"> рублей.</w:t>
      </w:r>
    </w:p>
    <w:p w:rsidR="00515B83" w:rsidRPr="00064CA3" w:rsidRDefault="00515B83" w:rsidP="00DA35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4CA3">
        <w:rPr>
          <w:sz w:val="28"/>
          <w:szCs w:val="28"/>
        </w:rPr>
        <w:t xml:space="preserve">В проекте Решения на </w:t>
      </w:r>
      <w:r w:rsidRPr="00064CA3">
        <w:rPr>
          <w:color w:val="000000"/>
          <w:sz w:val="28"/>
          <w:szCs w:val="28"/>
        </w:rPr>
        <w:t>МП «Обеспечение безопасности населения на территории Поселения»</w:t>
      </w:r>
      <w:r w:rsidRPr="00064CA3">
        <w:rPr>
          <w:sz w:val="28"/>
          <w:szCs w:val="28"/>
        </w:rPr>
        <w:t xml:space="preserve"> планируется 11 000,00 рублей.</w:t>
      </w:r>
    </w:p>
    <w:p w:rsidR="00515B83" w:rsidRPr="00673A53" w:rsidRDefault="00515B83" w:rsidP="00806234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673A53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ассигнования на:</w:t>
      </w:r>
    </w:p>
    <w:p w:rsidR="00515B83" w:rsidRPr="00673A53" w:rsidRDefault="00515B83" w:rsidP="0080623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73A53">
        <w:rPr>
          <w:sz w:val="28"/>
          <w:szCs w:val="28"/>
        </w:rPr>
        <w:t>мероприятия по профилактике терроризма и экстремизма, пожарной безопасности – 6 000,00 рублей;</w:t>
      </w:r>
    </w:p>
    <w:p w:rsidR="00515B83" w:rsidRPr="00673A53" w:rsidRDefault="00515B83" w:rsidP="0080623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73A53">
        <w:rPr>
          <w:sz w:val="28"/>
          <w:szCs w:val="28"/>
        </w:rPr>
        <w:t>мероприятие по гражданской обороне – 3 000,00 рублей;</w:t>
      </w:r>
    </w:p>
    <w:p w:rsidR="00515B83" w:rsidRDefault="00515B83" w:rsidP="0080623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73A53">
        <w:rPr>
          <w:sz w:val="28"/>
          <w:szCs w:val="28"/>
        </w:rPr>
        <w:t>профилактику терроризма и экстремизма – 2 000,00 рублей.</w:t>
      </w:r>
    </w:p>
    <w:p w:rsidR="00515B83" w:rsidRPr="00EB03A0" w:rsidRDefault="00515B83" w:rsidP="006C3EF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B03A0">
        <w:rPr>
          <w:sz w:val="28"/>
          <w:szCs w:val="28"/>
        </w:rPr>
        <w:t xml:space="preserve">4.1.5. </w:t>
      </w:r>
      <w:r w:rsidRPr="00EB03A0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«Обеспечение деятельности администрации Щербиновского сельского поселения Щербиновского района» на 2015 - 2017 годы (далее также – МП «Обеспечение деятельности Администрации») утверждена</w:t>
      </w:r>
      <w:r w:rsidRPr="00EB03A0">
        <w:rPr>
          <w:sz w:val="28"/>
          <w:szCs w:val="28"/>
        </w:rPr>
        <w:t xml:space="preserve"> постановлением Администрации от 27.10.2014 года № 97.  </w:t>
      </w:r>
    </w:p>
    <w:p w:rsidR="00515B83" w:rsidRPr="00EB03A0" w:rsidRDefault="00515B83" w:rsidP="00DD637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B03A0">
        <w:rPr>
          <w:sz w:val="28"/>
          <w:szCs w:val="28"/>
        </w:rPr>
        <w:t>Подпрограммы, ведомственные целевые программы, этапы реализации</w:t>
      </w:r>
      <w:r w:rsidRPr="00EB03A0">
        <w:rPr>
          <w:color w:val="000000"/>
          <w:sz w:val="28"/>
          <w:szCs w:val="28"/>
        </w:rPr>
        <w:t xml:space="preserve"> МП «Обеспечение деятельности Администрации» - не предусмотрены.</w:t>
      </w:r>
    </w:p>
    <w:p w:rsidR="00515B83" w:rsidRPr="00EB03A0" w:rsidRDefault="00515B83" w:rsidP="007B7A3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B03A0">
        <w:rPr>
          <w:sz w:val="28"/>
          <w:szCs w:val="28"/>
        </w:rPr>
        <w:t xml:space="preserve">Согласно паспорту указанной муниципальной программы (с учетом  изменений) </w:t>
      </w:r>
      <w:r>
        <w:rPr>
          <w:sz w:val="28"/>
          <w:szCs w:val="28"/>
        </w:rPr>
        <w:t xml:space="preserve">и проекту Решения </w:t>
      </w:r>
      <w:r w:rsidRPr="00EB03A0">
        <w:rPr>
          <w:sz w:val="28"/>
          <w:szCs w:val="28"/>
        </w:rPr>
        <w:t>объем финансирования на 2016 год составляет 2 888 920,00 рублей.</w:t>
      </w:r>
    </w:p>
    <w:p w:rsidR="00515B83" w:rsidRPr="005D577E" w:rsidRDefault="00515B83" w:rsidP="00A42289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5D577E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на:</w:t>
      </w:r>
    </w:p>
    <w:p w:rsidR="00515B83" w:rsidRDefault="00515B8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D577E">
        <w:rPr>
          <w:sz w:val="28"/>
          <w:szCs w:val="28"/>
        </w:rPr>
        <w:t>информационно</w:t>
      </w:r>
      <w:r>
        <w:rPr>
          <w:sz w:val="28"/>
          <w:szCs w:val="28"/>
        </w:rPr>
        <w:t>е</w:t>
      </w:r>
      <w:r w:rsidRPr="005D577E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</w:t>
      </w:r>
      <w:r w:rsidRPr="005D577E">
        <w:rPr>
          <w:sz w:val="28"/>
          <w:szCs w:val="28"/>
        </w:rPr>
        <w:t xml:space="preserve"> деятельности органов местного самоуправления –186 420,00 рублей;</w:t>
      </w:r>
    </w:p>
    <w:p w:rsidR="00515B83" w:rsidRPr="005D577E" w:rsidRDefault="00515B8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освещение деятельности органов местного самоуправления – 30 000,00 рублей;</w:t>
      </w:r>
    </w:p>
    <w:p w:rsidR="00515B83" w:rsidRPr="005D577E" w:rsidRDefault="00515B8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D577E">
        <w:rPr>
          <w:sz w:val="28"/>
          <w:szCs w:val="28"/>
        </w:rPr>
        <w:t>повышение профессионального уровня сотрудников органов местного самоуправления муниципального образования – 6 000,00 рублей;</w:t>
      </w:r>
    </w:p>
    <w:p w:rsidR="00515B83" w:rsidRPr="005D577E" w:rsidRDefault="00515B8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D577E">
        <w:rPr>
          <w:sz w:val="28"/>
          <w:szCs w:val="28"/>
        </w:rPr>
        <w:t xml:space="preserve">расходы на обеспечение функций органов местного самоуправления – 2 640 500,00 рублей (в том числе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2 442 931,00 рублей, что составляет 84,6 процента от объема бюджетных ассигнований, выделенных на </w:t>
      </w:r>
      <w:r w:rsidRPr="005D577E">
        <w:rPr>
          <w:color w:val="000000"/>
          <w:sz w:val="28"/>
          <w:szCs w:val="28"/>
        </w:rPr>
        <w:t>МП «Обеспечение деятельности Администрации»);</w:t>
      </w:r>
    </w:p>
    <w:p w:rsidR="00515B83" w:rsidRPr="005D577E" w:rsidRDefault="00515B8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77E">
        <w:rPr>
          <w:sz w:val="28"/>
          <w:szCs w:val="28"/>
        </w:rPr>
        <w:t>реализацию функций, связанных с муниципальным управлением – 26 000,00 рублей.</w:t>
      </w:r>
    </w:p>
    <w:p w:rsidR="00515B83" w:rsidRPr="008D1322" w:rsidRDefault="00515B83" w:rsidP="00B12B5B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40356">
        <w:rPr>
          <w:sz w:val="28"/>
          <w:szCs w:val="28"/>
        </w:rPr>
        <w:t xml:space="preserve">4.1.6. </w:t>
      </w:r>
      <w:r w:rsidRPr="00C40356">
        <w:rPr>
          <w:color w:val="000000"/>
          <w:sz w:val="28"/>
          <w:szCs w:val="28"/>
        </w:rPr>
        <w:t xml:space="preserve">Муниципальная программа Щербиновского сельского поселения Щербиновского района «Управление муниципальным имуществом Щербиновского сельского поселения Щербиновского района» на 2015 - 2017 годы (далее также – МП «Управление муниципальным имуществом </w:t>
      </w:r>
      <w:r w:rsidRPr="008D1322">
        <w:rPr>
          <w:color w:val="000000"/>
          <w:sz w:val="28"/>
          <w:szCs w:val="28"/>
        </w:rPr>
        <w:t>Поселения») утверждена</w:t>
      </w:r>
      <w:r w:rsidRPr="008D1322">
        <w:rPr>
          <w:sz w:val="28"/>
          <w:szCs w:val="28"/>
        </w:rPr>
        <w:t xml:space="preserve"> постановлением Администрации от 27.10.2014 года    № 98.  </w:t>
      </w:r>
    </w:p>
    <w:p w:rsidR="00515B83" w:rsidRPr="00C40356" w:rsidRDefault="00515B83" w:rsidP="0057729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40356">
        <w:rPr>
          <w:sz w:val="28"/>
          <w:szCs w:val="28"/>
        </w:rPr>
        <w:t>Подпрограммы, ведомственные целевые программы, этапы реализации</w:t>
      </w:r>
      <w:r w:rsidRPr="00C40356">
        <w:rPr>
          <w:color w:val="000000"/>
          <w:sz w:val="28"/>
          <w:szCs w:val="28"/>
        </w:rPr>
        <w:t xml:space="preserve"> МП «Управление муниципальным имуществом Поселения» -                               не предусмотрены.</w:t>
      </w:r>
    </w:p>
    <w:p w:rsidR="00515B83" w:rsidRPr="00CE0020" w:rsidRDefault="00515B83" w:rsidP="0057729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356">
        <w:rPr>
          <w:sz w:val="28"/>
          <w:szCs w:val="28"/>
        </w:rPr>
        <w:t xml:space="preserve">На реализацию программы в 2016 году, согласно ее паспорту и проекту Решения, в целом предполагается направить средства бюджета Поселения в </w:t>
      </w:r>
      <w:r w:rsidRPr="00CE0020">
        <w:rPr>
          <w:sz w:val="28"/>
          <w:szCs w:val="28"/>
        </w:rPr>
        <w:t xml:space="preserve">размере  108 460,00 рублей. </w:t>
      </w:r>
    </w:p>
    <w:p w:rsidR="00515B83" w:rsidRPr="00CE0020" w:rsidRDefault="00515B83" w:rsidP="00577298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CE0020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на:</w:t>
      </w:r>
    </w:p>
    <w:p w:rsidR="00515B83" w:rsidRPr="00CE0020" w:rsidRDefault="00515B83" w:rsidP="00577298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CE0020">
        <w:rPr>
          <w:sz w:val="28"/>
          <w:szCs w:val="28"/>
        </w:rPr>
        <w:t>осуществление технической инвентаризации муниципальных объектов недвижимости и постановки их на кадастровый учет;</w:t>
      </w:r>
    </w:p>
    <w:p w:rsidR="00515B83" w:rsidRPr="00CE0020" w:rsidRDefault="00515B83" w:rsidP="00577298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CE0020">
        <w:rPr>
          <w:sz w:val="28"/>
          <w:szCs w:val="28"/>
        </w:rPr>
        <w:t>обеспечение государственной регистрации прав на муниципальное имущество Щербиновского сельского поселения Щербиновского района.</w:t>
      </w:r>
    </w:p>
    <w:p w:rsidR="00515B83" w:rsidRPr="006B03F6" w:rsidRDefault="00515B83" w:rsidP="00653AB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F26977">
        <w:rPr>
          <w:sz w:val="28"/>
          <w:szCs w:val="28"/>
        </w:rPr>
        <w:t xml:space="preserve">4.1.7. </w:t>
      </w:r>
      <w:r w:rsidRPr="00F26977">
        <w:rPr>
          <w:color w:val="000000"/>
          <w:sz w:val="28"/>
          <w:szCs w:val="28"/>
        </w:rPr>
        <w:t xml:space="preserve">Муниципальная программа Щербиновского сельского поселения Щербиновского района «Комплексное и устойчивое развитие Щербиновского сельского поселения Щербиновского района в сфере архитектуры, градостроительства и земельного контроля» на 2015 - 2017 годы (далее также – МП «Комплексное и устойчивое развитие Поселения в сфере архитектуры, градостроительства и земельного </w:t>
      </w:r>
      <w:r w:rsidRPr="006B03F6">
        <w:rPr>
          <w:color w:val="000000"/>
          <w:sz w:val="28"/>
          <w:szCs w:val="28"/>
        </w:rPr>
        <w:t>контроля») утверждена</w:t>
      </w:r>
      <w:r w:rsidRPr="006B03F6">
        <w:rPr>
          <w:sz w:val="28"/>
          <w:szCs w:val="28"/>
        </w:rPr>
        <w:t xml:space="preserve"> постановлением Администрации от 27.10.2014 года № 102.  </w:t>
      </w:r>
    </w:p>
    <w:p w:rsidR="00515B83" w:rsidRPr="00F26977" w:rsidRDefault="00515B83" w:rsidP="00413263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F26977">
        <w:rPr>
          <w:sz w:val="28"/>
          <w:szCs w:val="28"/>
        </w:rPr>
        <w:t>Подпрограммы, ведомственные целевые программы, этапы реализации</w:t>
      </w:r>
      <w:r w:rsidRPr="00F26977">
        <w:rPr>
          <w:color w:val="000000"/>
          <w:sz w:val="28"/>
          <w:szCs w:val="28"/>
        </w:rPr>
        <w:t xml:space="preserve"> МП «Комплексное и устойчивое развитие Поселения в сфере архитектуры, градостроительства и земельного контроля» - не предусмотрены.</w:t>
      </w:r>
    </w:p>
    <w:p w:rsidR="00515B83" w:rsidRPr="00A31D86" w:rsidRDefault="00515B83" w:rsidP="007B7A36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 w:rsidRPr="00F26977">
        <w:rPr>
          <w:sz w:val="28"/>
          <w:szCs w:val="28"/>
        </w:rPr>
        <w:t>Согласно паспорту указанной муниципальной программы объем финансирования на 201</w:t>
      </w:r>
      <w:r>
        <w:rPr>
          <w:sz w:val="28"/>
          <w:szCs w:val="28"/>
        </w:rPr>
        <w:t>6</w:t>
      </w:r>
      <w:r w:rsidRPr="00F26977">
        <w:rPr>
          <w:sz w:val="28"/>
          <w:szCs w:val="28"/>
        </w:rPr>
        <w:t xml:space="preserve"> год составляет 55 590,00 рублей.</w:t>
      </w:r>
    </w:p>
    <w:p w:rsidR="00515B83" w:rsidRPr="006B03F6" w:rsidRDefault="00515B83" w:rsidP="007B7A3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6977">
        <w:rPr>
          <w:sz w:val="28"/>
          <w:szCs w:val="28"/>
        </w:rPr>
        <w:t xml:space="preserve">Проектом Решения на </w:t>
      </w:r>
      <w:r w:rsidRPr="00F26977">
        <w:rPr>
          <w:color w:val="000000"/>
          <w:sz w:val="28"/>
          <w:szCs w:val="28"/>
        </w:rPr>
        <w:t xml:space="preserve">МП «Комплексное и устойчивое развитие Поселения в сфере архитектуры, градостроительства и земельного контроля» в </w:t>
      </w:r>
      <w:r w:rsidRPr="006B03F6">
        <w:rPr>
          <w:color w:val="000000"/>
          <w:sz w:val="28"/>
          <w:szCs w:val="28"/>
        </w:rPr>
        <w:t xml:space="preserve">2016 году </w:t>
      </w:r>
      <w:r w:rsidRPr="006B03F6">
        <w:rPr>
          <w:sz w:val="28"/>
          <w:szCs w:val="28"/>
        </w:rPr>
        <w:t>предусмотрено 55 590,00 рублей.</w:t>
      </w:r>
    </w:p>
    <w:p w:rsidR="00515B83" w:rsidRPr="006B03F6" w:rsidRDefault="00515B83" w:rsidP="0041326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B03F6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осуществление части полномочий по решению вопросов местного значения в соответствии с мероприятиями по землеустройству и землепользованию (разработка проектно-архитектурной документации).</w:t>
      </w:r>
    </w:p>
    <w:p w:rsidR="00515B83" w:rsidRPr="006B03F6" w:rsidRDefault="00515B83" w:rsidP="000D08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B03F6">
        <w:rPr>
          <w:sz w:val="28"/>
          <w:szCs w:val="28"/>
        </w:rPr>
        <w:t xml:space="preserve">4.1.8. </w:t>
      </w:r>
      <w:r w:rsidRPr="006B03F6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«Развитие физической культуры и спорта в Щербиновском сельском поселении Щербиновского района» на 2015 - 2017 годы (далее также – МП «Развитие физической культуры и спорта в Поселении») утверждена</w:t>
      </w:r>
      <w:r w:rsidRPr="006B03F6">
        <w:rPr>
          <w:sz w:val="28"/>
          <w:szCs w:val="28"/>
        </w:rPr>
        <w:t xml:space="preserve"> постановлением Администрации от 27.10.2014 года             № 106.  </w:t>
      </w:r>
    </w:p>
    <w:p w:rsidR="00515B83" w:rsidRPr="006B03F6" w:rsidRDefault="00515B83" w:rsidP="00994988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6B03F6">
        <w:rPr>
          <w:sz w:val="28"/>
          <w:szCs w:val="28"/>
        </w:rPr>
        <w:t>Подпрограммы, ведомственные целевые программы, этапы реализации</w:t>
      </w:r>
      <w:r w:rsidRPr="006B03F6">
        <w:rPr>
          <w:color w:val="000000"/>
          <w:sz w:val="28"/>
          <w:szCs w:val="28"/>
        </w:rPr>
        <w:t xml:space="preserve"> МП «Развитие физической культуры и спорта в Поселении» -                               не предусмотрены.</w:t>
      </w:r>
    </w:p>
    <w:p w:rsidR="00515B83" w:rsidRPr="006B03F6" w:rsidRDefault="00515B83" w:rsidP="00DA5D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03F6">
        <w:rPr>
          <w:sz w:val="28"/>
          <w:szCs w:val="28"/>
        </w:rPr>
        <w:t xml:space="preserve">На реализацию программы, согласно ее паспорту и проекту Решения, в целом предполагается направить средства бюджета Поселения в размере </w:t>
      </w:r>
      <w:r>
        <w:rPr>
          <w:sz w:val="28"/>
          <w:szCs w:val="28"/>
        </w:rPr>
        <w:t>5</w:t>
      </w:r>
      <w:r w:rsidRPr="006B03F6">
        <w:rPr>
          <w:sz w:val="28"/>
          <w:szCs w:val="28"/>
        </w:rPr>
        <w:t xml:space="preserve"> 000,00 рублей. </w:t>
      </w:r>
    </w:p>
    <w:p w:rsidR="00515B83" w:rsidRPr="006B03F6" w:rsidRDefault="00515B83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B03F6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финансирование организации и проведения физкультурных и спортивных мероприятий, а также с целью обновления инвентаря спортплощадки.</w:t>
      </w:r>
    </w:p>
    <w:p w:rsidR="00515B83" w:rsidRPr="006B03F6" w:rsidRDefault="00515B83" w:rsidP="001F222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B03F6">
        <w:rPr>
          <w:sz w:val="28"/>
          <w:szCs w:val="28"/>
        </w:rPr>
        <w:t xml:space="preserve">4.1.9. </w:t>
      </w:r>
      <w:r w:rsidRPr="006B03F6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«Молодежь Щербиновского сельского поселения Щербиновского района» на 2015 - 2017 годы (далее также – МП «Молодежь Поселения») утверждена</w:t>
      </w:r>
      <w:r w:rsidRPr="006B03F6">
        <w:rPr>
          <w:sz w:val="28"/>
          <w:szCs w:val="28"/>
        </w:rPr>
        <w:t xml:space="preserve"> постановлением Администрации от 27.10.2014 года № 107. </w:t>
      </w:r>
    </w:p>
    <w:p w:rsidR="00515B83" w:rsidRPr="006B03F6" w:rsidRDefault="00515B83" w:rsidP="003210AE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6B03F6">
        <w:rPr>
          <w:sz w:val="28"/>
          <w:szCs w:val="28"/>
        </w:rPr>
        <w:t>Подпрограммы, ведомственные целевые программы, этапы реализации</w:t>
      </w:r>
      <w:r w:rsidRPr="006B03F6">
        <w:rPr>
          <w:color w:val="000000"/>
          <w:sz w:val="28"/>
          <w:szCs w:val="28"/>
        </w:rPr>
        <w:t xml:space="preserve"> МП «Молодежь Поселения» - не предусмотрены.</w:t>
      </w:r>
    </w:p>
    <w:p w:rsidR="00515B83" w:rsidRPr="00E9486A" w:rsidRDefault="00515B83" w:rsidP="003210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86A">
        <w:rPr>
          <w:sz w:val="28"/>
          <w:szCs w:val="28"/>
        </w:rPr>
        <w:t xml:space="preserve">На реализацию программы, согласно ее паспорту и проекту Решения, в целом предполагается направить средства бюджета Поселения в размере               13 500,00 рублей. </w:t>
      </w:r>
    </w:p>
    <w:p w:rsidR="00515B83" w:rsidRPr="00E9486A" w:rsidRDefault="00515B8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86A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организацию досуга для детей и молодежи на летних оздоровительных площадках.</w:t>
      </w:r>
    </w:p>
    <w:p w:rsidR="00515B83" w:rsidRPr="00AE442A" w:rsidRDefault="00515B83" w:rsidP="00AD21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E442A">
        <w:rPr>
          <w:sz w:val="28"/>
          <w:szCs w:val="28"/>
        </w:rPr>
        <w:t xml:space="preserve">4.1.10. </w:t>
      </w:r>
      <w:r w:rsidRPr="00AE442A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«Противодействие коррупции на территории Щербиновского сельского поселения Щербиновского района» на 2015 - 2017 годы (далее также – МП «Противодействие коррупции на территории Поселения») утверждена</w:t>
      </w:r>
      <w:r w:rsidRPr="00AE442A">
        <w:rPr>
          <w:sz w:val="28"/>
          <w:szCs w:val="28"/>
        </w:rPr>
        <w:t xml:space="preserve"> постановлением Администрации от 27.10.2014 года № 108. </w:t>
      </w:r>
    </w:p>
    <w:p w:rsidR="00515B83" w:rsidRPr="00AE442A" w:rsidRDefault="00515B83" w:rsidP="0027595A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AE442A">
        <w:rPr>
          <w:sz w:val="28"/>
          <w:szCs w:val="28"/>
        </w:rPr>
        <w:t>Подпрограммы, ведомственные целевые программы, этапы реализации</w:t>
      </w:r>
      <w:r w:rsidRPr="00AE442A">
        <w:rPr>
          <w:color w:val="000000"/>
          <w:sz w:val="28"/>
          <w:szCs w:val="28"/>
        </w:rPr>
        <w:t xml:space="preserve"> МП «Противодействие коррупции на территории Поселения» -                             не предусмотрены.</w:t>
      </w:r>
    </w:p>
    <w:p w:rsidR="00515B83" w:rsidRPr="00AE442A" w:rsidRDefault="00515B83" w:rsidP="00F55D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442A">
        <w:rPr>
          <w:sz w:val="28"/>
          <w:szCs w:val="28"/>
        </w:rPr>
        <w:t xml:space="preserve">На реализацию программы в 2016 году, согласно ее паспорту и проекту Решения, в целом предполагается направить средства бюджета Поселения в размере 2 000,00 рублей. </w:t>
      </w:r>
    </w:p>
    <w:p w:rsidR="00515B83" w:rsidRPr="00AE442A" w:rsidRDefault="00515B83" w:rsidP="00AD21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53A7F">
        <w:rPr>
          <w:sz w:val="28"/>
          <w:szCs w:val="28"/>
        </w:rPr>
        <w:t xml:space="preserve">4.1.11. </w:t>
      </w:r>
      <w:r w:rsidRPr="00C53A7F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«Развитие субъектов малого и среднего предпринимательства в Щербиновском сельском поселении Щербиновского района» на 2015 - 2017 годы (</w:t>
      </w:r>
      <w:r w:rsidRPr="00AE442A">
        <w:rPr>
          <w:color w:val="000000"/>
          <w:sz w:val="28"/>
          <w:szCs w:val="28"/>
        </w:rPr>
        <w:t>далее также – МП «Развитие субъектов малого и среднего предпринимательства») утверждена</w:t>
      </w:r>
      <w:r w:rsidRPr="00AE442A">
        <w:rPr>
          <w:sz w:val="28"/>
          <w:szCs w:val="28"/>
        </w:rPr>
        <w:t xml:space="preserve"> постановлением Администрации от 27.10.2014 года № 99. </w:t>
      </w:r>
    </w:p>
    <w:p w:rsidR="00515B83" w:rsidRPr="00C53A7F" w:rsidRDefault="00515B83" w:rsidP="00AA30D1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C53A7F">
        <w:rPr>
          <w:sz w:val="28"/>
          <w:szCs w:val="28"/>
        </w:rPr>
        <w:t>Подпрограммы, ведомственные целевые программы, этапы реализации</w:t>
      </w:r>
      <w:r w:rsidRPr="00C53A7F">
        <w:rPr>
          <w:color w:val="000000"/>
          <w:sz w:val="28"/>
          <w:szCs w:val="28"/>
        </w:rPr>
        <w:t xml:space="preserve"> МП «Развитие субъектов малого и среднего предпринимательства» -                   не предусмотрены.</w:t>
      </w:r>
    </w:p>
    <w:p w:rsidR="00515B83" w:rsidRPr="00C53A7F" w:rsidRDefault="00515B83" w:rsidP="00892C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3A7F">
        <w:rPr>
          <w:sz w:val="28"/>
          <w:szCs w:val="28"/>
        </w:rPr>
        <w:t xml:space="preserve">На реализацию программы в 2015 году, согласно ее паспорту и проекту Решения, в целом предполагается направить средства бюджета Поселения в размере 1 000,00 рублей. </w:t>
      </w:r>
    </w:p>
    <w:p w:rsidR="00515B83" w:rsidRPr="00AE442A" w:rsidRDefault="00515B83" w:rsidP="00892C5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E442A">
        <w:rPr>
          <w:sz w:val="28"/>
          <w:szCs w:val="28"/>
        </w:rPr>
        <w:t xml:space="preserve">Целью МП </w:t>
      </w:r>
      <w:r w:rsidRPr="00AE442A">
        <w:rPr>
          <w:color w:val="000000"/>
          <w:sz w:val="28"/>
          <w:szCs w:val="28"/>
        </w:rPr>
        <w:t>«Развитие субъектов малого и среднего предпринимательства» является повышение темпов развития малого и среднего предпринимательства, как одного из факторов социально – экономического развития Щербиновского сельского поселения Щербиновского района.</w:t>
      </w:r>
    </w:p>
    <w:p w:rsidR="00515B83" w:rsidRPr="00504F07" w:rsidRDefault="00515B83" w:rsidP="00057BAA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53A7F">
        <w:rPr>
          <w:sz w:val="28"/>
          <w:szCs w:val="28"/>
        </w:rPr>
        <w:t xml:space="preserve">4.1.12. </w:t>
      </w:r>
      <w:r w:rsidRPr="00C53A7F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«Социальная поддержка граждан в Щербиновском сельского поселения Щербиновского района на 2015 - 2017 годы» (далее также – МП «Социальная поддержка граждан») утверждена</w:t>
      </w:r>
      <w:r w:rsidRPr="00C53A7F">
        <w:rPr>
          <w:sz w:val="28"/>
          <w:szCs w:val="28"/>
        </w:rPr>
        <w:t xml:space="preserve"> </w:t>
      </w:r>
      <w:r w:rsidRPr="00504F07">
        <w:rPr>
          <w:sz w:val="28"/>
          <w:szCs w:val="28"/>
        </w:rPr>
        <w:t xml:space="preserve">постановлением Администрации от 27.10.2014 года № 100. </w:t>
      </w:r>
    </w:p>
    <w:p w:rsidR="00515B83" w:rsidRPr="00C53A7F" w:rsidRDefault="00515B83" w:rsidP="00057BAA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504F07">
        <w:rPr>
          <w:sz w:val="28"/>
          <w:szCs w:val="28"/>
        </w:rPr>
        <w:t>Ведомственные целевые программы, этапы реализации</w:t>
      </w:r>
      <w:r w:rsidRPr="00C53A7F">
        <w:rPr>
          <w:color w:val="000000"/>
          <w:sz w:val="28"/>
          <w:szCs w:val="28"/>
        </w:rPr>
        <w:t xml:space="preserve"> МП «Социальная поддержка граждан» - не предусмотрены.</w:t>
      </w:r>
    </w:p>
    <w:p w:rsidR="00515B83" w:rsidRPr="00C53A7F" w:rsidRDefault="00515B83" w:rsidP="00F713A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53A7F">
        <w:rPr>
          <w:sz w:val="28"/>
          <w:szCs w:val="28"/>
        </w:rPr>
        <w:t>Согласно паспорту указанной муниципальной программы объем финансирования на 2016 год составляет 62 708,00 рублей.</w:t>
      </w:r>
    </w:p>
    <w:p w:rsidR="00515B83" w:rsidRPr="00C53A7F" w:rsidRDefault="00515B83" w:rsidP="002B6CF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3A7F">
        <w:rPr>
          <w:sz w:val="28"/>
          <w:szCs w:val="28"/>
        </w:rPr>
        <w:t xml:space="preserve">Проектом Решения на </w:t>
      </w:r>
      <w:r w:rsidRPr="00C53A7F">
        <w:rPr>
          <w:color w:val="000000"/>
          <w:sz w:val="28"/>
          <w:szCs w:val="28"/>
        </w:rPr>
        <w:t>МП «Управление муниципальным долгом» предусмотрено 62 708,00 рублей.</w:t>
      </w:r>
    </w:p>
    <w:p w:rsidR="00515B83" w:rsidRPr="00C53A7F" w:rsidRDefault="00515B83" w:rsidP="00057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3A7F">
        <w:rPr>
          <w:sz w:val="28"/>
          <w:szCs w:val="28"/>
        </w:rPr>
        <w:t xml:space="preserve">В составе бюджетных ассигнований на реализацию указанной муниципальной программы предусмотрены средства на доплату к пенсии лицам, замещавшим муниципальную должность. </w:t>
      </w:r>
    </w:p>
    <w:p w:rsidR="00515B83" w:rsidRPr="00504F07" w:rsidRDefault="00515B83" w:rsidP="00057BAA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E4D23">
        <w:rPr>
          <w:sz w:val="28"/>
          <w:szCs w:val="28"/>
        </w:rPr>
        <w:t xml:space="preserve">4.1.13. </w:t>
      </w:r>
      <w:r w:rsidRPr="004E4D23">
        <w:rPr>
          <w:color w:val="000000"/>
          <w:sz w:val="28"/>
          <w:szCs w:val="28"/>
        </w:rPr>
        <w:t>Муниципальная программа Щербиновского сельского поселения Щербиновского района «Управление муниципальным долгом Щербиновского сельского поселения Щербиновского района» на 2015 - 2017 годы (далее также – МП «Управление муниципальным долгом</w:t>
      </w:r>
      <w:r w:rsidRPr="00504F07">
        <w:rPr>
          <w:color w:val="000000"/>
          <w:sz w:val="28"/>
          <w:szCs w:val="28"/>
        </w:rPr>
        <w:t>») утверждена</w:t>
      </w:r>
      <w:r w:rsidRPr="00504F07">
        <w:rPr>
          <w:sz w:val="28"/>
          <w:szCs w:val="28"/>
        </w:rPr>
        <w:t xml:space="preserve"> постановлением Администрации от 27.10.2014 года № 105.</w:t>
      </w:r>
    </w:p>
    <w:p w:rsidR="00515B83" w:rsidRPr="004E4D23" w:rsidRDefault="00515B83" w:rsidP="00057BAA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4E4D23">
        <w:rPr>
          <w:sz w:val="28"/>
          <w:szCs w:val="28"/>
        </w:rPr>
        <w:t>Подпрограммы, ведомственные целевые программы, этапы реализации</w:t>
      </w:r>
      <w:r w:rsidRPr="004E4D23">
        <w:rPr>
          <w:color w:val="000000"/>
          <w:sz w:val="28"/>
          <w:szCs w:val="28"/>
        </w:rPr>
        <w:t xml:space="preserve"> МП «Управление муниципальным долгом» - не предусмотрены.</w:t>
      </w:r>
    </w:p>
    <w:p w:rsidR="00515B83" w:rsidRPr="004E4D23" w:rsidRDefault="00515B83" w:rsidP="00057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4D23">
        <w:rPr>
          <w:sz w:val="28"/>
          <w:szCs w:val="28"/>
        </w:rPr>
        <w:t xml:space="preserve">На реализацию программы, согласно ее паспорту и проекту Решения, в целом предполагается направить средства бюджета Поселения в размере             12 400,00 рублей. </w:t>
      </w:r>
    </w:p>
    <w:p w:rsidR="00515B83" w:rsidRPr="004E4D23" w:rsidRDefault="00515B83" w:rsidP="00057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4D23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погашение процентов за пользование бюджетным кредитом, предоставленным в 2015 году из краевого бюджета бюджету Поселения.</w:t>
      </w:r>
    </w:p>
    <w:p w:rsidR="00515B83" w:rsidRPr="00A31D86" w:rsidRDefault="00515B83" w:rsidP="00057B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515B83" w:rsidRPr="00CC3A30" w:rsidRDefault="00515B83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3A30">
        <w:rPr>
          <w:sz w:val="28"/>
          <w:szCs w:val="28"/>
        </w:rPr>
        <w:t xml:space="preserve">4.2. Оценка бюджетных ассигнований, </w:t>
      </w:r>
    </w:p>
    <w:p w:rsidR="00515B83" w:rsidRPr="00CC3A30" w:rsidRDefault="00515B83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3A30">
        <w:rPr>
          <w:sz w:val="28"/>
          <w:szCs w:val="28"/>
        </w:rPr>
        <w:t xml:space="preserve">направляемых на реализацию непрограммных направлений деятельности </w:t>
      </w:r>
    </w:p>
    <w:p w:rsidR="00515B83" w:rsidRDefault="00515B83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3A30">
        <w:rPr>
          <w:sz w:val="28"/>
          <w:szCs w:val="28"/>
        </w:rPr>
        <w:t xml:space="preserve">Щербиновского сельского поселения </w:t>
      </w:r>
    </w:p>
    <w:p w:rsidR="00515B83" w:rsidRPr="00CC3A30" w:rsidRDefault="00515B83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3A30">
        <w:rPr>
          <w:sz w:val="28"/>
          <w:szCs w:val="28"/>
        </w:rPr>
        <w:t>Щербиновского района</w:t>
      </w:r>
    </w:p>
    <w:p w:rsidR="00515B83" w:rsidRPr="00A31D86" w:rsidRDefault="00515B8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  <w:r w:rsidRPr="00CC3A30">
        <w:rPr>
          <w:sz w:val="28"/>
          <w:szCs w:val="28"/>
        </w:rPr>
        <w:t xml:space="preserve">В соответствии с проектом Решения бюджетные ассигнования на осуществление непрограммных направлений деятельности предусмотрены по 7 направлениям в объеме 835 495,00 рублей, что составляет                         8,6 процента от общего объема расходов бюджета Поселения. </w:t>
      </w:r>
    </w:p>
    <w:p w:rsidR="00515B83" w:rsidRPr="00CC3A30" w:rsidRDefault="00515B8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C3A30">
        <w:rPr>
          <w:sz w:val="28"/>
          <w:szCs w:val="28"/>
        </w:rPr>
        <w:t>Объем бюджетных ассигнований на осуществление непрограммных направлений деятельности на 2016 год представлен в следующей таблице.</w:t>
      </w:r>
    </w:p>
    <w:p w:rsidR="00515B83" w:rsidRPr="00CC3A30" w:rsidRDefault="00515B83" w:rsidP="00527CBA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C3A30">
        <w:rPr>
          <w:sz w:val="28"/>
          <w:szCs w:val="28"/>
        </w:rPr>
        <w:t>рублей</w:t>
      </w:r>
    </w:p>
    <w:tbl>
      <w:tblPr>
        <w:tblW w:w="9371" w:type="dxa"/>
        <w:tblInd w:w="93" w:type="dxa"/>
        <w:tblLook w:val="00A0"/>
      </w:tblPr>
      <w:tblGrid>
        <w:gridCol w:w="8095"/>
        <w:gridCol w:w="1276"/>
      </w:tblGrid>
      <w:tr w:rsidR="00515B83" w:rsidRPr="00A31D86" w:rsidTr="00844B63">
        <w:trPr>
          <w:trHeight w:val="381"/>
        </w:trPr>
        <w:tc>
          <w:tcPr>
            <w:tcW w:w="8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5B83" w:rsidRPr="00CC3A30" w:rsidRDefault="00515B83" w:rsidP="00517EDB">
            <w:pPr>
              <w:jc w:val="center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CC3A30" w:rsidRDefault="00515B83" w:rsidP="00517EDB">
            <w:pPr>
              <w:jc w:val="center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515B83" w:rsidRPr="00CC3A30" w:rsidRDefault="00515B83" w:rsidP="00580760">
            <w:pPr>
              <w:jc w:val="center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на 2016 год</w:t>
            </w:r>
          </w:p>
        </w:tc>
      </w:tr>
      <w:tr w:rsidR="00515B83" w:rsidRPr="00A31D86" w:rsidTr="00844B63">
        <w:trPr>
          <w:trHeight w:val="184"/>
        </w:trPr>
        <w:tc>
          <w:tcPr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5B83" w:rsidRPr="00A31D86" w:rsidRDefault="00515B83" w:rsidP="00517EDB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83" w:rsidRPr="00A31D86" w:rsidRDefault="00515B83" w:rsidP="00517EDB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515B83" w:rsidRPr="00A31D86" w:rsidTr="00844B63">
        <w:trPr>
          <w:trHeight w:val="153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15B83" w:rsidRPr="00CC3A30" w:rsidRDefault="00515B83" w:rsidP="00844B63">
            <w:pPr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15B83" w:rsidRPr="00CC3A30" w:rsidRDefault="00515B83" w:rsidP="00844B6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9 742 700,00</w:t>
            </w:r>
          </w:p>
        </w:tc>
      </w:tr>
      <w:tr w:rsidR="00515B83" w:rsidRPr="00A31D86" w:rsidTr="00844B63">
        <w:trPr>
          <w:trHeight w:val="138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15B83" w:rsidRPr="00CC3A30" w:rsidRDefault="00515B83" w:rsidP="00844B63">
            <w:pPr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В том числе, непрограммные направления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15B83" w:rsidRPr="00CC3A30" w:rsidRDefault="00515B83" w:rsidP="00844B6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835 495,00</w:t>
            </w:r>
          </w:p>
        </w:tc>
      </w:tr>
      <w:tr w:rsidR="00515B83" w:rsidRPr="00A31D86" w:rsidTr="00844B63">
        <w:trPr>
          <w:trHeight w:val="122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both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601 295,00</w:t>
            </w:r>
            <w:r w:rsidRPr="00CC3A30">
              <w:rPr>
                <w:sz w:val="16"/>
                <w:szCs w:val="16"/>
              </w:rPr>
              <w:t xml:space="preserve">   </w:t>
            </w:r>
          </w:p>
        </w:tc>
      </w:tr>
      <w:tr w:rsidR="00515B83" w:rsidRPr="00A31D86" w:rsidTr="00844B63">
        <w:trPr>
          <w:trHeight w:val="106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both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190 400,00</w:t>
            </w:r>
            <w:r w:rsidRPr="00CC3A30">
              <w:rPr>
                <w:sz w:val="16"/>
                <w:szCs w:val="16"/>
              </w:rPr>
              <w:t xml:space="preserve">   </w:t>
            </w:r>
          </w:p>
        </w:tc>
      </w:tr>
      <w:tr w:rsidR="00515B83" w:rsidRPr="00A31D86" w:rsidTr="00844B63">
        <w:trPr>
          <w:trHeight w:val="284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both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right"/>
              <w:rPr>
                <w:sz w:val="16"/>
                <w:szCs w:val="16"/>
              </w:rPr>
            </w:pPr>
            <w:r w:rsidRPr="00CC3A30">
              <w:rPr>
                <w:sz w:val="16"/>
                <w:szCs w:val="16"/>
              </w:rPr>
              <w:t xml:space="preserve">10 000,00   </w:t>
            </w:r>
          </w:p>
        </w:tc>
      </w:tr>
      <w:tr w:rsidR="00515B83" w:rsidRPr="00A31D86" w:rsidTr="0071646B">
        <w:trPr>
          <w:trHeight w:val="70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both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Административные и иные комиссии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right"/>
              <w:rPr>
                <w:sz w:val="16"/>
                <w:szCs w:val="16"/>
              </w:rPr>
            </w:pPr>
            <w:r w:rsidRPr="00CC3A30">
              <w:rPr>
                <w:sz w:val="16"/>
                <w:szCs w:val="16"/>
              </w:rPr>
              <w:t xml:space="preserve">3 800,00   </w:t>
            </w:r>
          </w:p>
        </w:tc>
      </w:tr>
      <w:tr w:rsidR="00515B83" w:rsidRPr="00A31D86" w:rsidTr="0071646B">
        <w:trPr>
          <w:trHeight w:val="226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both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right"/>
              <w:rPr>
                <w:sz w:val="16"/>
                <w:szCs w:val="16"/>
              </w:rPr>
            </w:pPr>
            <w:r w:rsidRPr="00CC3A30">
              <w:rPr>
                <w:sz w:val="16"/>
                <w:szCs w:val="16"/>
              </w:rPr>
              <w:t xml:space="preserve">10 000,00   </w:t>
            </w:r>
          </w:p>
        </w:tc>
      </w:tr>
      <w:tr w:rsidR="00515B83" w:rsidRPr="00A31D86" w:rsidTr="00844B63">
        <w:trPr>
          <w:trHeight w:val="191"/>
        </w:trPr>
        <w:tc>
          <w:tcPr>
            <w:tcW w:w="8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both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Обеспечение деятельности Контрольно - счетной палаты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right"/>
              <w:rPr>
                <w:sz w:val="16"/>
                <w:szCs w:val="16"/>
              </w:rPr>
            </w:pPr>
            <w:r w:rsidRPr="00CC3A30">
              <w:rPr>
                <w:sz w:val="16"/>
                <w:szCs w:val="16"/>
              </w:rPr>
              <w:t xml:space="preserve">10 000,00   </w:t>
            </w:r>
          </w:p>
        </w:tc>
      </w:tr>
      <w:tr w:rsidR="00515B83" w:rsidRPr="00A31D86" w:rsidTr="00F21FE9">
        <w:trPr>
          <w:trHeight w:val="277"/>
        </w:trPr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both"/>
              <w:rPr>
                <w:color w:val="000000"/>
                <w:sz w:val="16"/>
                <w:szCs w:val="16"/>
              </w:rPr>
            </w:pPr>
            <w:r w:rsidRPr="00CC3A30">
              <w:rPr>
                <w:color w:val="000000"/>
                <w:sz w:val="16"/>
                <w:szCs w:val="16"/>
              </w:rPr>
              <w:t>Обеспечение деятельности</w:t>
            </w:r>
            <w:r>
              <w:rPr>
                <w:color w:val="000000"/>
                <w:sz w:val="16"/>
                <w:szCs w:val="16"/>
              </w:rPr>
              <w:t xml:space="preserve"> финансовых, налоговых и таможенных органов финансового (финансово-бюджетного) надзора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5B83" w:rsidRPr="00CC3A30" w:rsidRDefault="00515B83" w:rsidP="00844B6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</w:tr>
    </w:tbl>
    <w:p w:rsidR="00515B83" w:rsidRPr="00A31D86" w:rsidRDefault="00515B8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  <w:r w:rsidRPr="00296277">
        <w:rPr>
          <w:sz w:val="28"/>
          <w:szCs w:val="28"/>
        </w:rPr>
        <w:t xml:space="preserve">В рамках непрограммных направлений будет осуществляться финансовое обеспечение деятельности главы Поселения и Администрации. </w:t>
      </w:r>
      <w:r w:rsidRPr="00296277">
        <w:rPr>
          <w:sz w:val="28"/>
          <w:szCs w:val="28"/>
        </w:rPr>
        <w:tab/>
        <w:t xml:space="preserve">Удельный вес указанных ассигнований в общем объеме непрограммных расходов составляет </w:t>
      </w:r>
      <w:r>
        <w:rPr>
          <w:sz w:val="28"/>
          <w:szCs w:val="28"/>
        </w:rPr>
        <w:t>72</w:t>
      </w:r>
      <w:r w:rsidRPr="00296277">
        <w:rPr>
          <w:sz w:val="28"/>
          <w:szCs w:val="28"/>
        </w:rPr>
        <w:t xml:space="preserve">,0 процента. </w:t>
      </w:r>
    </w:p>
    <w:p w:rsidR="00515B83" w:rsidRPr="006A7256" w:rsidRDefault="00515B8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256">
        <w:rPr>
          <w:sz w:val="28"/>
          <w:szCs w:val="28"/>
        </w:rPr>
        <w:t>По другим направлениям отражаются: средства резервного фонда Администрации, расходы на реализацию переданных муниципальному образованию Щербиновский район полномочий Поселения по определению поставщиков (подрядчиков, исполнителей) для заказчиков Поселения, расходы на осуществление Контрольно – счетной палатой муниципального образования Щербиновский район полномочий контрольно – счетного органа Поселения по осуществлению внешнего муниципального финансового контроля  и др.).</w:t>
      </w:r>
    </w:p>
    <w:p w:rsidR="00515B83" w:rsidRPr="00A31D86" w:rsidRDefault="00515B83" w:rsidP="00651FCF">
      <w:pPr>
        <w:autoSpaceDE w:val="0"/>
        <w:autoSpaceDN w:val="0"/>
        <w:adjustRightInd w:val="0"/>
        <w:ind w:firstLine="900"/>
        <w:jc w:val="center"/>
        <w:rPr>
          <w:sz w:val="28"/>
          <w:szCs w:val="28"/>
          <w:highlight w:val="yellow"/>
        </w:rPr>
      </w:pPr>
    </w:p>
    <w:p w:rsidR="00515B83" w:rsidRPr="003B3E22" w:rsidRDefault="00515B83" w:rsidP="00651FCF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3B3E22">
        <w:rPr>
          <w:sz w:val="28"/>
          <w:szCs w:val="28"/>
        </w:rPr>
        <w:t xml:space="preserve">5. Источники внутреннего финансирования дефицита бюджета   </w:t>
      </w:r>
      <w:r w:rsidRPr="003B3E22">
        <w:rPr>
          <w:sz w:val="28"/>
        </w:rPr>
        <w:t xml:space="preserve">Щербиновского сельского поселения </w:t>
      </w:r>
    </w:p>
    <w:p w:rsidR="00515B83" w:rsidRPr="003B3E22" w:rsidRDefault="00515B83" w:rsidP="00651FCF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3B3E22">
        <w:rPr>
          <w:sz w:val="28"/>
        </w:rPr>
        <w:t>Щербиновского района на 2016 год</w:t>
      </w:r>
    </w:p>
    <w:p w:rsidR="00515B83" w:rsidRPr="003B3E22" w:rsidRDefault="00515B83" w:rsidP="002B6C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B3E22">
        <w:rPr>
          <w:sz w:val="28"/>
          <w:szCs w:val="28"/>
        </w:rPr>
        <w:t>Проект бюджета Поселения на 2016 год сформирован с дефицитом бюджета Щербиновского сельского поселения Щербиновского района в сумме 250 390,00 рублей.</w:t>
      </w:r>
    </w:p>
    <w:p w:rsidR="00515B83" w:rsidRPr="003B3E22" w:rsidRDefault="00515B83" w:rsidP="00E4451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B3E22">
        <w:rPr>
          <w:sz w:val="28"/>
          <w:szCs w:val="28"/>
        </w:rPr>
        <w:t>Привлечение бюджетных кредитов от других бюджетов бюджетной системы Российской Федерации (из краевого бюджета) планируется в сумме 180 000,00 рублей, погашение бюджетных кредитов, полученных из краевого бюджета - в размере 180 000,00 рублей. Источники внутреннего финансирования дефицита бюджета Поселения предлагаются к утверждению за счет изменения остатков средств на счетах по учету средств бюджета в размере 250 390,00 рублей.</w:t>
      </w:r>
    </w:p>
    <w:p w:rsidR="00515B83" w:rsidRPr="00A31D86" w:rsidRDefault="00515B83" w:rsidP="00E4451A">
      <w:pPr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515B83" w:rsidRDefault="00515B83" w:rsidP="00E4451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913C0">
        <w:rPr>
          <w:sz w:val="28"/>
          <w:szCs w:val="28"/>
        </w:rPr>
        <w:t>Выводы и предложения</w:t>
      </w:r>
    </w:p>
    <w:p w:rsidR="00515B83" w:rsidRPr="005913C0" w:rsidRDefault="00515B83" w:rsidP="00E4451A">
      <w:pPr>
        <w:ind w:firstLine="709"/>
        <w:jc w:val="both"/>
        <w:rPr>
          <w:sz w:val="28"/>
          <w:szCs w:val="28"/>
        </w:rPr>
      </w:pPr>
      <w:r w:rsidRPr="005913C0">
        <w:rPr>
          <w:sz w:val="28"/>
          <w:szCs w:val="28"/>
        </w:rPr>
        <w:t xml:space="preserve">1. Проект решения о бюджете Щербиновского сельского поселения Щербиновского района на 2016 год составлен с соблюдением сроков, установленных статьей 185 БК РФ и абзацем 1 пункта 1 статьи 20 Положения о бюджетном процессе. </w:t>
      </w:r>
    </w:p>
    <w:p w:rsidR="00515B83" w:rsidRPr="005913C0" w:rsidRDefault="00515B83" w:rsidP="00EE7967">
      <w:pPr>
        <w:ind w:firstLine="709"/>
        <w:jc w:val="both"/>
        <w:rPr>
          <w:sz w:val="28"/>
          <w:szCs w:val="28"/>
        </w:rPr>
      </w:pPr>
      <w:r w:rsidRPr="005913C0">
        <w:rPr>
          <w:sz w:val="28"/>
          <w:szCs w:val="28"/>
        </w:rPr>
        <w:t>Проект  Решения в целом соответствует требованиям статей 184.1, 184.2 БК РФ и пункта 5 статьи 19, пункта 1 статьи 20 Положения о бюджетном процессе в части полноты и его содержания, а также документов и материалов, предоставляемых одновременно с ним.</w:t>
      </w:r>
    </w:p>
    <w:p w:rsidR="00515B83" w:rsidRPr="005913C0" w:rsidRDefault="00515B83" w:rsidP="00EE7967">
      <w:pPr>
        <w:ind w:firstLine="709"/>
        <w:jc w:val="both"/>
        <w:rPr>
          <w:sz w:val="28"/>
          <w:szCs w:val="28"/>
        </w:rPr>
      </w:pPr>
      <w:r w:rsidRPr="005913C0">
        <w:rPr>
          <w:sz w:val="28"/>
          <w:szCs w:val="28"/>
        </w:rPr>
        <w:t>В соответствии с требованиями статьи 169 БК РФ и статьи 20 Положения о бюджетном процессе проект Решения составлен на 201</w:t>
      </w:r>
      <w:r>
        <w:rPr>
          <w:sz w:val="28"/>
          <w:szCs w:val="28"/>
        </w:rPr>
        <w:t>6</w:t>
      </w:r>
      <w:r w:rsidRPr="005913C0">
        <w:rPr>
          <w:sz w:val="28"/>
          <w:szCs w:val="28"/>
        </w:rPr>
        <w:t xml:space="preserve"> год – очередной финансовый год.</w:t>
      </w:r>
    </w:p>
    <w:p w:rsidR="00515B83" w:rsidRPr="005913C0" w:rsidRDefault="00515B83" w:rsidP="00EE7967">
      <w:pPr>
        <w:ind w:firstLine="720"/>
        <w:jc w:val="both"/>
        <w:rPr>
          <w:sz w:val="28"/>
          <w:szCs w:val="28"/>
        </w:rPr>
      </w:pPr>
      <w:r w:rsidRPr="005913C0">
        <w:rPr>
          <w:sz w:val="28"/>
          <w:szCs w:val="28"/>
        </w:rPr>
        <w:t xml:space="preserve">Содержание текстовых статей проекта бюджета и приложений к нему в целом соответствует требованиям БК РФ, Положению о бюджетном процессе. </w:t>
      </w:r>
    </w:p>
    <w:p w:rsidR="00515B83" w:rsidRPr="005913C0" w:rsidRDefault="00515B83" w:rsidP="00EE7967">
      <w:pPr>
        <w:ind w:firstLine="720"/>
        <w:jc w:val="both"/>
        <w:rPr>
          <w:sz w:val="28"/>
          <w:szCs w:val="28"/>
        </w:rPr>
      </w:pPr>
      <w:r w:rsidRPr="005913C0">
        <w:rPr>
          <w:sz w:val="28"/>
          <w:szCs w:val="28"/>
        </w:rPr>
        <w:t>В проекте Решения соблюдены ограничения, установленные БК РФ, по размеру дефицита бюджета, объему муниципального долга и расходам на его обслуживание, предельному объему заимствований, размеру резервного фонда.</w:t>
      </w:r>
    </w:p>
    <w:p w:rsidR="00515B83" w:rsidRPr="005913C0" w:rsidRDefault="00515B83" w:rsidP="00EE7967">
      <w:pPr>
        <w:ind w:firstLine="709"/>
        <w:jc w:val="both"/>
        <w:rPr>
          <w:sz w:val="28"/>
          <w:szCs w:val="28"/>
        </w:rPr>
      </w:pPr>
      <w:r w:rsidRPr="005913C0">
        <w:rPr>
          <w:sz w:val="28"/>
          <w:szCs w:val="28"/>
        </w:rPr>
        <w:t>2. Проект бюджета Поселения составлен на основе Бюджетных посланий Президента Российской Федерации, прогноза социально-экономического развития Поселения, основных направлений бюджетной и налоговой политики Щербиновского сельского поселения Щербиновского района на 2016 год, муниципальных программ.</w:t>
      </w:r>
    </w:p>
    <w:p w:rsidR="00515B83" w:rsidRPr="00870FB5" w:rsidRDefault="00515B83" w:rsidP="00EE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70FB5">
        <w:rPr>
          <w:sz w:val="28"/>
          <w:szCs w:val="28"/>
        </w:rPr>
        <w:t>3. Основными факторами, оказавшими влияние на бюджетные проектировки являются:</w:t>
      </w:r>
    </w:p>
    <w:p w:rsidR="00515B83" w:rsidRPr="00870FB5" w:rsidRDefault="00515B83" w:rsidP="00EE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70FB5">
        <w:rPr>
          <w:sz w:val="28"/>
          <w:szCs w:val="28"/>
        </w:rPr>
        <w:t>формирование и представление расходной части бюджета Поселения в программном формате на основе 13 муниципальных программ Щербиновского сельского поселения Щербиновского района;</w:t>
      </w:r>
    </w:p>
    <w:p w:rsidR="00515B83" w:rsidRPr="00870FB5" w:rsidRDefault="00515B83" w:rsidP="00EE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6676">
        <w:rPr>
          <w:sz w:val="28"/>
          <w:szCs w:val="28"/>
        </w:rPr>
        <w:t xml:space="preserve">повышение </w:t>
      </w:r>
      <w:r>
        <w:rPr>
          <w:sz w:val="28"/>
          <w:szCs w:val="28"/>
        </w:rPr>
        <w:t xml:space="preserve">средней </w:t>
      </w:r>
      <w:r w:rsidRPr="00C76676">
        <w:rPr>
          <w:sz w:val="28"/>
          <w:szCs w:val="28"/>
        </w:rPr>
        <w:t xml:space="preserve">заработной платы </w:t>
      </w:r>
      <w:r>
        <w:rPr>
          <w:sz w:val="28"/>
          <w:szCs w:val="28"/>
        </w:rPr>
        <w:t xml:space="preserve">отдельным </w:t>
      </w:r>
      <w:r w:rsidRPr="00C76676">
        <w:rPr>
          <w:sz w:val="28"/>
          <w:szCs w:val="28"/>
        </w:rPr>
        <w:t xml:space="preserve">работникам бюджетной сферы </w:t>
      </w:r>
      <w:r>
        <w:rPr>
          <w:sz w:val="28"/>
          <w:szCs w:val="28"/>
        </w:rPr>
        <w:t xml:space="preserve">с 01.01.2016 года в соответствии </w:t>
      </w:r>
      <w:r w:rsidRPr="00C76676">
        <w:rPr>
          <w:sz w:val="28"/>
          <w:szCs w:val="28"/>
        </w:rPr>
        <w:t>с Указ</w:t>
      </w:r>
      <w:r>
        <w:rPr>
          <w:sz w:val="28"/>
          <w:szCs w:val="28"/>
        </w:rPr>
        <w:t>ом</w:t>
      </w:r>
      <w:r w:rsidRPr="00C76676">
        <w:rPr>
          <w:sz w:val="28"/>
          <w:szCs w:val="28"/>
        </w:rPr>
        <w:t xml:space="preserve"> Президента Российской Федерации от 7 мая 2012 года</w:t>
      </w:r>
      <w:r>
        <w:rPr>
          <w:sz w:val="28"/>
          <w:szCs w:val="28"/>
        </w:rPr>
        <w:t xml:space="preserve"> № 597 «О мероприятиях по реализации государственной социальной политики</w:t>
      </w:r>
      <w:r w:rsidRPr="00870FB5">
        <w:rPr>
          <w:sz w:val="28"/>
          <w:szCs w:val="28"/>
        </w:rPr>
        <w:t xml:space="preserve">. </w:t>
      </w:r>
    </w:p>
    <w:p w:rsidR="00515B83" w:rsidRDefault="00515B83" w:rsidP="00CE002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4. </w:t>
      </w:r>
      <w:r w:rsidRPr="005A1E28">
        <w:rPr>
          <w:noProof/>
          <w:sz w:val="28"/>
          <w:szCs w:val="28"/>
        </w:rPr>
        <w:t>П</w:t>
      </w:r>
      <w:r w:rsidRPr="005A1E28">
        <w:rPr>
          <w:sz w:val="28"/>
          <w:szCs w:val="28"/>
        </w:rPr>
        <w:t>роектом Решения предлагается утвердить следующие основные характеристики бюджета Поселения на 2016 год:</w:t>
      </w:r>
    </w:p>
    <w:p w:rsidR="00515B83" w:rsidRPr="00A31D86" w:rsidRDefault="00515B83" w:rsidP="00CE0020">
      <w:pPr>
        <w:ind w:firstLine="709"/>
        <w:jc w:val="both"/>
        <w:rPr>
          <w:sz w:val="28"/>
          <w:szCs w:val="28"/>
          <w:highlight w:val="yellow"/>
        </w:rPr>
      </w:pPr>
      <w:r w:rsidRPr="00870FB5">
        <w:rPr>
          <w:sz w:val="28"/>
          <w:szCs w:val="28"/>
        </w:rPr>
        <w:t>доходы бюджета Щербиновского сельского поселения Щербиновского района на 201</w:t>
      </w:r>
      <w:r>
        <w:rPr>
          <w:sz w:val="28"/>
          <w:szCs w:val="28"/>
        </w:rPr>
        <w:t>6</w:t>
      </w:r>
      <w:r w:rsidRPr="00870FB5">
        <w:rPr>
          <w:sz w:val="28"/>
          <w:szCs w:val="28"/>
        </w:rPr>
        <w:t xml:space="preserve"> год составят в сумме 9 492 310,00 рублей, на </w:t>
      </w:r>
      <w:r w:rsidRPr="00ED4015">
        <w:rPr>
          <w:sz w:val="28"/>
          <w:szCs w:val="28"/>
        </w:rPr>
        <w:t>1 756 572,53 рублей или на 15,6 процента меньше ожидаемого уровня 2015 года</w:t>
      </w:r>
      <w:r w:rsidRPr="00870FB5">
        <w:rPr>
          <w:sz w:val="28"/>
          <w:szCs w:val="28"/>
        </w:rPr>
        <w:t>;</w:t>
      </w:r>
    </w:p>
    <w:p w:rsidR="00515B83" w:rsidRPr="005913C0" w:rsidRDefault="00515B83" w:rsidP="00EE7967">
      <w:pPr>
        <w:ind w:firstLine="900"/>
        <w:jc w:val="both"/>
        <w:rPr>
          <w:sz w:val="28"/>
          <w:szCs w:val="28"/>
        </w:rPr>
      </w:pPr>
      <w:r w:rsidRPr="00870FB5">
        <w:rPr>
          <w:sz w:val="28"/>
          <w:szCs w:val="28"/>
        </w:rPr>
        <w:t xml:space="preserve">расходы бюджета Щербиновского сельского поселения </w:t>
      </w:r>
      <w:r w:rsidRPr="005913C0">
        <w:rPr>
          <w:sz w:val="28"/>
          <w:szCs w:val="28"/>
        </w:rPr>
        <w:t>Щербиновского района на 2016 год планируются в сумме 9 742 700,00 рублей, что на 2 011 987,95 рублей или на 17,1 процента меньше ожидаемого уровня 2015 года.</w:t>
      </w:r>
    </w:p>
    <w:p w:rsidR="00515B83" w:rsidRPr="00870FB5" w:rsidRDefault="00515B83" w:rsidP="00EE7967">
      <w:pPr>
        <w:ind w:firstLine="900"/>
        <w:jc w:val="both"/>
        <w:rPr>
          <w:sz w:val="28"/>
          <w:szCs w:val="28"/>
        </w:rPr>
      </w:pPr>
      <w:r w:rsidRPr="00870FB5">
        <w:rPr>
          <w:sz w:val="28"/>
          <w:szCs w:val="28"/>
        </w:rPr>
        <w:t>Дефицит бюджета Щербиновского сельского поселения Щербиновского района на 2016 год предлагается утвердить в сумме                     250 390,00 рублей.</w:t>
      </w:r>
    </w:p>
    <w:p w:rsidR="00515B83" w:rsidRPr="00870FB5" w:rsidRDefault="00515B83" w:rsidP="00EE7967">
      <w:pPr>
        <w:widowControl w:val="0"/>
        <w:ind w:firstLine="720"/>
        <w:jc w:val="both"/>
        <w:rPr>
          <w:sz w:val="28"/>
          <w:szCs w:val="28"/>
        </w:rPr>
      </w:pPr>
      <w:r w:rsidRPr="00870FB5">
        <w:rPr>
          <w:sz w:val="28"/>
          <w:szCs w:val="28"/>
        </w:rPr>
        <w:t>Верхний предел муниципального долга Поселения по состоянию на 01.01.2017 года прогнозируется в сумме 180 000,00 рублей.</w:t>
      </w:r>
    </w:p>
    <w:p w:rsidR="00515B83" w:rsidRPr="00C924DF" w:rsidRDefault="00515B83" w:rsidP="00EE7967">
      <w:pPr>
        <w:ind w:firstLine="720"/>
        <w:jc w:val="both"/>
        <w:rPr>
          <w:sz w:val="28"/>
          <w:szCs w:val="28"/>
        </w:rPr>
      </w:pPr>
      <w:r w:rsidRPr="00C924DF">
        <w:rPr>
          <w:noProof/>
          <w:sz w:val="28"/>
          <w:szCs w:val="28"/>
        </w:rPr>
        <w:t>Оценка основных</w:t>
      </w:r>
      <w:r w:rsidRPr="00C924DF">
        <w:rPr>
          <w:sz w:val="28"/>
          <w:szCs w:val="28"/>
        </w:rPr>
        <w:t xml:space="preserve"> характеристик бюджета, представленных проектом Решения, в целом показала их соответствие требованиям БК РФ. </w:t>
      </w:r>
    </w:p>
    <w:p w:rsidR="00515B83" w:rsidRPr="00C924DF" w:rsidRDefault="00515B83" w:rsidP="00EE7967">
      <w:pPr>
        <w:ind w:firstLine="720"/>
        <w:jc w:val="both"/>
        <w:rPr>
          <w:sz w:val="28"/>
          <w:szCs w:val="28"/>
        </w:rPr>
      </w:pPr>
      <w:r w:rsidRPr="00C924DF">
        <w:rPr>
          <w:sz w:val="28"/>
          <w:szCs w:val="28"/>
        </w:rPr>
        <w:t xml:space="preserve">5. В соответствии с БК РФ расходная часть бюджета Поселения сформирована и представлена в программном формате на основе                            13 муниципальных программ Щербиновского сельского поселения Щербиновского района. </w:t>
      </w:r>
    </w:p>
    <w:p w:rsidR="00515B83" w:rsidRPr="00C924DF" w:rsidRDefault="00515B83" w:rsidP="00EE7967">
      <w:pPr>
        <w:ind w:firstLine="709"/>
        <w:jc w:val="both"/>
        <w:rPr>
          <w:sz w:val="28"/>
          <w:szCs w:val="28"/>
        </w:rPr>
      </w:pPr>
      <w:r w:rsidRPr="00C924DF">
        <w:rPr>
          <w:sz w:val="28"/>
          <w:szCs w:val="28"/>
        </w:rPr>
        <w:t xml:space="preserve">На реализацию муниципальных программ в 2016 году предусмотрено 8 907 205,00 рублей или 91,4 процента от общего объема расходов бюджета Поселения. </w:t>
      </w:r>
    </w:p>
    <w:p w:rsidR="00515B83" w:rsidRPr="00C924DF" w:rsidRDefault="00515B83" w:rsidP="00EE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924DF">
        <w:rPr>
          <w:sz w:val="28"/>
          <w:szCs w:val="28"/>
        </w:rPr>
        <w:t xml:space="preserve">Распределение на 2016 год бюджетных ассигнований по непрограммным  направлениям деятельности предусматривается в общей сумме </w:t>
      </w:r>
      <w:r w:rsidRPr="00C924DF">
        <w:rPr>
          <w:color w:val="000000"/>
          <w:sz w:val="28"/>
          <w:szCs w:val="28"/>
        </w:rPr>
        <w:t xml:space="preserve">835 495,00 </w:t>
      </w:r>
      <w:r w:rsidRPr="00C924DF">
        <w:rPr>
          <w:sz w:val="28"/>
          <w:szCs w:val="28"/>
        </w:rPr>
        <w:t>рублей.</w:t>
      </w:r>
    </w:p>
    <w:p w:rsidR="00515B83" w:rsidRPr="005152B5" w:rsidRDefault="00515B83" w:rsidP="00EE7967">
      <w:pPr>
        <w:shd w:val="clear" w:color="auto" w:fill="FFFFFF"/>
        <w:ind w:firstLine="709"/>
        <w:jc w:val="both"/>
        <w:rPr>
          <w:sz w:val="28"/>
          <w:szCs w:val="28"/>
        </w:rPr>
      </w:pPr>
      <w:r w:rsidRPr="005152B5">
        <w:rPr>
          <w:sz w:val="28"/>
          <w:szCs w:val="28"/>
        </w:rPr>
        <w:t>6. Объем резервного фонда Администрации предлагается утвердить на 201</w:t>
      </w:r>
      <w:r>
        <w:rPr>
          <w:sz w:val="28"/>
          <w:szCs w:val="28"/>
        </w:rPr>
        <w:t>6</w:t>
      </w:r>
      <w:r w:rsidRPr="005152B5">
        <w:rPr>
          <w:sz w:val="28"/>
          <w:szCs w:val="28"/>
        </w:rPr>
        <w:t xml:space="preserve"> год в общей сумме 10 000,00 рублей.</w:t>
      </w:r>
    </w:p>
    <w:p w:rsidR="00515B83" w:rsidRPr="005152B5" w:rsidRDefault="00515B83" w:rsidP="00EE7967">
      <w:pPr>
        <w:ind w:right="-5" w:firstLine="709"/>
        <w:jc w:val="both"/>
        <w:rPr>
          <w:sz w:val="28"/>
          <w:szCs w:val="28"/>
        </w:rPr>
      </w:pPr>
      <w:r w:rsidRPr="005152B5">
        <w:rPr>
          <w:sz w:val="28"/>
          <w:szCs w:val="28"/>
        </w:rPr>
        <w:t>Объем бюджетных ассигнований дорожного фонда Поселения на 201</w:t>
      </w:r>
      <w:r>
        <w:rPr>
          <w:sz w:val="28"/>
          <w:szCs w:val="28"/>
        </w:rPr>
        <w:t>6</w:t>
      </w:r>
      <w:r w:rsidRPr="005152B5">
        <w:rPr>
          <w:sz w:val="28"/>
          <w:szCs w:val="28"/>
        </w:rPr>
        <w:t xml:space="preserve"> год предусмотрен в размере 1 077 300,00 рублей.</w:t>
      </w:r>
    </w:p>
    <w:p w:rsidR="00515B83" w:rsidRPr="005152B5" w:rsidRDefault="00515B83" w:rsidP="00EE7967">
      <w:pPr>
        <w:ind w:firstLine="720"/>
        <w:jc w:val="both"/>
        <w:rPr>
          <w:sz w:val="28"/>
          <w:szCs w:val="28"/>
        </w:rPr>
      </w:pPr>
      <w:r w:rsidRPr="005152B5">
        <w:rPr>
          <w:noProof/>
          <w:sz w:val="28"/>
          <w:szCs w:val="28"/>
        </w:rPr>
        <w:t>Формирование целевых фондов осуществлено в соответствии с требованиями</w:t>
      </w:r>
      <w:r w:rsidRPr="005152B5">
        <w:rPr>
          <w:sz w:val="28"/>
          <w:szCs w:val="28"/>
        </w:rPr>
        <w:t xml:space="preserve"> бюджетного законодательства. </w:t>
      </w:r>
    </w:p>
    <w:p w:rsidR="00515B83" w:rsidRPr="005152B5" w:rsidRDefault="00515B83" w:rsidP="00EE7967">
      <w:pPr>
        <w:ind w:firstLine="709"/>
        <w:jc w:val="both"/>
        <w:rPr>
          <w:sz w:val="28"/>
          <w:szCs w:val="28"/>
        </w:rPr>
      </w:pPr>
      <w:r w:rsidRPr="005152B5">
        <w:rPr>
          <w:sz w:val="28"/>
          <w:szCs w:val="28"/>
        </w:rPr>
        <w:t xml:space="preserve">7. Проект бюджета Поселения на 2016 год сформирован с дефицитом в размере 250 390,00 рублей. </w:t>
      </w:r>
    </w:p>
    <w:p w:rsidR="00515B83" w:rsidRPr="00870389" w:rsidRDefault="00515B83" w:rsidP="00684B7C">
      <w:pPr>
        <w:ind w:firstLine="709"/>
        <w:jc w:val="both"/>
        <w:rPr>
          <w:sz w:val="28"/>
          <w:szCs w:val="28"/>
        </w:rPr>
      </w:pPr>
      <w:r w:rsidRPr="00870389">
        <w:rPr>
          <w:sz w:val="28"/>
          <w:szCs w:val="28"/>
        </w:rPr>
        <w:t>Планируется привлечение бюджетных кредитов от других бюджетов бюджетной системы Российской Федерации (из краевого бюджета) в сумме 180 000,00 рублей, и погашение бюджетных кредитов, полученных из краевого бюджета в размере 180 000,00 рублей.</w:t>
      </w:r>
    </w:p>
    <w:p w:rsidR="00515B83" w:rsidRPr="00870389" w:rsidRDefault="00515B83" w:rsidP="00684B7C">
      <w:pPr>
        <w:ind w:firstLine="709"/>
        <w:jc w:val="both"/>
        <w:rPr>
          <w:sz w:val="28"/>
          <w:szCs w:val="28"/>
        </w:rPr>
      </w:pPr>
      <w:r w:rsidRPr="00870389">
        <w:rPr>
          <w:sz w:val="28"/>
          <w:szCs w:val="28"/>
        </w:rPr>
        <w:t>Источники внутреннего финансирования дефицита бюджета Поселения предлагаются к утверждению за счет изменения остатков средств на счетах по учету средств бюджета в объеме 250 390,00 рублей.</w:t>
      </w:r>
    </w:p>
    <w:p w:rsidR="00515B83" w:rsidRDefault="00515B83" w:rsidP="00EE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C4F24">
        <w:rPr>
          <w:sz w:val="28"/>
          <w:szCs w:val="28"/>
        </w:rPr>
        <w:t>8. Специалисты</w:t>
      </w:r>
      <w:r w:rsidRPr="003375D1">
        <w:rPr>
          <w:sz w:val="28"/>
          <w:szCs w:val="28"/>
        </w:rPr>
        <w:t xml:space="preserve"> КСП обращают внимание, что</w:t>
      </w:r>
      <w:r>
        <w:rPr>
          <w:sz w:val="28"/>
          <w:szCs w:val="28"/>
        </w:rPr>
        <w:t>:</w:t>
      </w:r>
    </w:p>
    <w:p w:rsidR="00515B83" w:rsidRPr="00936E8B" w:rsidRDefault="00515B83" w:rsidP="00862A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36E8B">
        <w:rPr>
          <w:sz w:val="28"/>
          <w:szCs w:val="28"/>
        </w:rPr>
        <w:t>) необходимо приве</w:t>
      </w:r>
      <w:r>
        <w:rPr>
          <w:sz w:val="28"/>
          <w:szCs w:val="28"/>
        </w:rPr>
        <w:t>сти</w:t>
      </w:r>
      <w:r w:rsidRPr="00936E8B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и</w:t>
      </w:r>
      <w:r w:rsidRPr="00936E8B">
        <w:rPr>
          <w:sz w:val="28"/>
          <w:szCs w:val="28"/>
        </w:rPr>
        <w:t xml:space="preserve"> пункта 2 статьи 13 Положения о бюджетном процессе в соответствие с требованиями пункта 2 статьи 172 БК РФ.</w:t>
      </w:r>
    </w:p>
    <w:p w:rsidR="00515B83" w:rsidRDefault="00515B83" w:rsidP="00862A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375D1">
        <w:rPr>
          <w:sz w:val="28"/>
          <w:szCs w:val="28"/>
        </w:rPr>
        <w:t xml:space="preserve">) пунктом 1 статьи 3 проекта Решения утверждается объем поступлений доходов в бюджет Поселения, пунктом 6 статьи 6 проекта Решения утверждается перечень статей и видов источников финансирования дефицитов бюджетов, что не установлено пунктом 3 статьи 184.1 БК РФ, </w:t>
      </w:r>
      <w:r w:rsidRPr="00951E52">
        <w:rPr>
          <w:sz w:val="28"/>
          <w:szCs w:val="28"/>
        </w:rPr>
        <w:t xml:space="preserve">пунктом 5 статьи 19 Положения о бюджетном процессе; </w:t>
      </w:r>
      <w:r w:rsidRPr="00951E52">
        <w:rPr>
          <w:sz w:val="28"/>
          <w:szCs w:val="28"/>
        </w:rPr>
        <w:tab/>
      </w:r>
    </w:p>
    <w:p w:rsidR="00515B83" w:rsidRDefault="00515B83" w:rsidP="00862A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на необходимость приведения наименования муниципальной программы «Комплексное и устойчивое развитие Щербиновского сельского поселения Щербиновского района в сфере архитектуры, градостроительства и земельного контроля» на 2015-2017 годы в соответствие с  полномочиями, закрепленными статьей 14 Федерального закона от 6 октября 2003 года            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515B83" w:rsidRPr="00F95D30" w:rsidRDefault="00515B83" w:rsidP="00862A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F95D30">
        <w:rPr>
          <w:sz w:val="28"/>
          <w:szCs w:val="28"/>
        </w:rPr>
        <w:t xml:space="preserve">на необходимость </w:t>
      </w:r>
      <w:r>
        <w:rPr>
          <w:sz w:val="28"/>
          <w:szCs w:val="28"/>
        </w:rPr>
        <w:t xml:space="preserve">приведения </w:t>
      </w:r>
      <w:r w:rsidRPr="00F95D30">
        <w:rPr>
          <w:sz w:val="28"/>
          <w:szCs w:val="28"/>
        </w:rPr>
        <w:t xml:space="preserve">(во исполнение требований абзаца 4 пункта 2 статьи 179 БК РФ), в соответствие с решением Совета Екатериновского сельского поселения Щербиновского района «О бюджете Екатериновского сельского поселения Щербиновского района на 2016 год» </w:t>
      </w:r>
      <w:r>
        <w:rPr>
          <w:sz w:val="28"/>
          <w:szCs w:val="28"/>
        </w:rPr>
        <w:t>3</w:t>
      </w:r>
      <w:r w:rsidRPr="00F95D30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ых</w:t>
      </w:r>
      <w:r w:rsidRPr="00F95D30">
        <w:rPr>
          <w:sz w:val="28"/>
          <w:szCs w:val="28"/>
        </w:rPr>
        <w:t xml:space="preserve"> программ (в части объема бюджетных ассигнований на финансовое обеспечение).</w:t>
      </w:r>
    </w:p>
    <w:p w:rsidR="00515B83" w:rsidRPr="00DC4F24" w:rsidRDefault="00515B83" w:rsidP="00862A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DC4F24">
        <w:rPr>
          <w:sz w:val="28"/>
          <w:szCs w:val="28"/>
        </w:rPr>
        <w:t xml:space="preserve">необходимо привести позиции пункта 5 статьи 19 Положения о бюджетном процессе, которыми определяются показатели, содержащиеся в проекте Решения, в соответствие с требованиями пункта 3 статьи 184.1 БК РФ, которыми определяются показатели, утверждаемые решением о бюджете; </w:t>
      </w:r>
    </w:p>
    <w:p w:rsidR="00515B83" w:rsidRDefault="00515B83" w:rsidP="00862A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9E532F">
        <w:rPr>
          <w:sz w:val="28"/>
          <w:szCs w:val="28"/>
        </w:rPr>
        <w:t>) пунктом 2 статьи 6 проекта Решения утверждается распределение бюджетных ассигнований по целевым статьям (муниципальным программам Щербиновского сельского поселения Щербиновского района и непрограммным направлениям деятельности), группам видов расходов классификации расходов бюджетов, что не установлено пунктом 5 статьи 19</w:t>
      </w:r>
      <w:r>
        <w:rPr>
          <w:sz w:val="28"/>
          <w:szCs w:val="28"/>
        </w:rPr>
        <w:t xml:space="preserve"> Положения о бюджетном процессе.</w:t>
      </w:r>
    </w:p>
    <w:p w:rsidR="00515B83" w:rsidRPr="006A2DE2" w:rsidRDefault="00515B83" w:rsidP="00862A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6A2DE2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6A2DE2">
        <w:rPr>
          <w:sz w:val="28"/>
          <w:szCs w:val="28"/>
        </w:rPr>
        <w:t xml:space="preserve"> 7 к проекту Решения</w:t>
      </w:r>
      <w:r>
        <w:rPr>
          <w:sz w:val="28"/>
          <w:szCs w:val="28"/>
        </w:rPr>
        <w:t xml:space="preserve"> наименование муниципальной программы «Обеспечение безопасности Щербиновского сельского поселения Щербиновского района» на 2015-2017 годы привести в соответствие с  наименованием муниципальной программы «Обеспечение безопасности на территории Щербиновского сельского поселения Щербиновского района» на 2015-2017 годы.</w:t>
      </w:r>
    </w:p>
    <w:p w:rsidR="00515B83" w:rsidRDefault="00515B83" w:rsidP="00844B6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на необходимость приведения наименования пункта 14  приложения  № 7 и пункта 1 приложения № 8 к проекту Решения «Обеспечение деятельности высшего органа исполнительной власти муниципального образования» в соответствие с пунктом 3 статьи 21 БК РФ.  </w:t>
      </w:r>
    </w:p>
    <w:p w:rsidR="00515B83" w:rsidRPr="006A2DE2" w:rsidRDefault="00515B83" w:rsidP="00A841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15B83" w:rsidRPr="003375D1" w:rsidRDefault="00515B83" w:rsidP="00EE7967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</w:rPr>
      </w:pPr>
      <w:r w:rsidRPr="003375D1">
        <w:rPr>
          <w:sz w:val="28"/>
          <w:szCs w:val="28"/>
        </w:rPr>
        <w:t>Контрольно-счетная палата муниципального образования Щербиновский район считает возможным принять решение Совета Щербиновского сельского поселения Щербиновского района «О бюджете Щербиновского сельского поселения Щербиновского района на 2016 год».</w:t>
      </w:r>
    </w:p>
    <w:p w:rsidR="00515B83" w:rsidRPr="003375D1" w:rsidRDefault="00515B83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</w:rPr>
      </w:pPr>
      <w:r w:rsidRPr="003375D1">
        <w:rPr>
          <w:sz w:val="28"/>
          <w:szCs w:val="28"/>
        </w:rPr>
        <w:t>Настоящее заключение Контрольно-счетной палаты муниципального образования Щербиновский район по проекту</w:t>
      </w:r>
      <w:r w:rsidRPr="003375D1">
        <w:rPr>
          <w:sz w:val="28"/>
        </w:rPr>
        <w:t xml:space="preserve"> решения Совета </w:t>
      </w:r>
      <w:r w:rsidRPr="003375D1">
        <w:rPr>
          <w:sz w:val="28"/>
          <w:szCs w:val="28"/>
        </w:rPr>
        <w:t xml:space="preserve">Щербиновского </w:t>
      </w:r>
      <w:r w:rsidRPr="003375D1">
        <w:rPr>
          <w:sz w:val="28"/>
        </w:rPr>
        <w:t xml:space="preserve">сельского поселения Щербиновского района  «О бюджете </w:t>
      </w:r>
      <w:r w:rsidRPr="003375D1">
        <w:rPr>
          <w:sz w:val="28"/>
          <w:szCs w:val="28"/>
        </w:rPr>
        <w:t>Щербиновского</w:t>
      </w:r>
      <w:r w:rsidRPr="003375D1">
        <w:rPr>
          <w:sz w:val="28"/>
        </w:rPr>
        <w:t xml:space="preserve"> сельского поселения Щербиновского района на 2016 год»</w:t>
      </w:r>
      <w:r w:rsidRPr="003375D1">
        <w:rPr>
          <w:sz w:val="28"/>
          <w:szCs w:val="28"/>
        </w:rPr>
        <w:t xml:space="preserve">   рассмотрено на рабочем совещании КСП 11 декабря 201</w:t>
      </w:r>
      <w:r>
        <w:rPr>
          <w:sz w:val="28"/>
          <w:szCs w:val="28"/>
        </w:rPr>
        <w:t>5</w:t>
      </w:r>
      <w:r w:rsidRPr="003375D1">
        <w:rPr>
          <w:sz w:val="28"/>
          <w:szCs w:val="28"/>
        </w:rPr>
        <w:t xml:space="preserve"> года.</w:t>
      </w:r>
    </w:p>
    <w:p w:rsidR="00515B83" w:rsidRPr="00A31D86" w:rsidRDefault="00515B83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yellow"/>
        </w:rPr>
      </w:pPr>
    </w:p>
    <w:p w:rsidR="00515B83" w:rsidRPr="003375D1" w:rsidRDefault="00515B83" w:rsidP="00452B76">
      <w:pPr>
        <w:rPr>
          <w:sz w:val="28"/>
          <w:szCs w:val="28"/>
        </w:rPr>
      </w:pPr>
      <w:r w:rsidRPr="003375D1">
        <w:rPr>
          <w:sz w:val="28"/>
          <w:szCs w:val="28"/>
        </w:rPr>
        <w:t xml:space="preserve">Председатель </w:t>
      </w:r>
    </w:p>
    <w:p w:rsidR="00515B83" w:rsidRPr="003375D1" w:rsidRDefault="00515B83" w:rsidP="00452B76">
      <w:pPr>
        <w:rPr>
          <w:sz w:val="28"/>
          <w:szCs w:val="28"/>
        </w:rPr>
      </w:pPr>
      <w:r w:rsidRPr="003375D1">
        <w:rPr>
          <w:sz w:val="28"/>
          <w:szCs w:val="28"/>
        </w:rPr>
        <w:t xml:space="preserve">контрольно – счетной палаты </w:t>
      </w:r>
    </w:p>
    <w:p w:rsidR="00515B83" w:rsidRPr="003375D1" w:rsidRDefault="00515B83" w:rsidP="00452B76">
      <w:pPr>
        <w:rPr>
          <w:sz w:val="28"/>
          <w:szCs w:val="28"/>
        </w:rPr>
      </w:pPr>
      <w:r w:rsidRPr="003375D1">
        <w:rPr>
          <w:sz w:val="28"/>
          <w:szCs w:val="28"/>
        </w:rPr>
        <w:t xml:space="preserve">муниципального образования </w:t>
      </w:r>
    </w:p>
    <w:p w:rsidR="00515B83" w:rsidRDefault="00515B83" w:rsidP="00651857">
      <w:pPr>
        <w:rPr>
          <w:sz w:val="28"/>
          <w:szCs w:val="28"/>
        </w:rPr>
      </w:pPr>
      <w:r w:rsidRPr="003375D1">
        <w:rPr>
          <w:sz w:val="28"/>
          <w:szCs w:val="28"/>
        </w:rPr>
        <w:t>Щербиновский район</w:t>
      </w:r>
      <w:r w:rsidRPr="003375D1">
        <w:rPr>
          <w:sz w:val="28"/>
          <w:szCs w:val="28"/>
        </w:rPr>
        <w:tab/>
      </w:r>
      <w:r w:rsidRPr="003375D1">
        <w:rPr>
          <w:sz w:val="28"/>
          <w:szCs w:val="28"/>
        </w:rPr>
        <w:tab/>
      </w:r>
      <w:r w:rsidRPr="003375D1">
        <w:rPr>
          <w:sz w:val="28"/>
          <w:szCs w:val="28"/>
        </w:rPr>
        <w:tab/>
        <w:t xml:space="preserve"> </w:t>
      </w:r>
      <w:r w:rsidRPr="003375D1">
        <w:rPr>
          <w:sz w:val="28"/>
          <w:szCs w:val="28"/>
        </w:rPr>
        <w:tab/>
      </w:r>
      <w:r w:rsidRPr="003375D1">
        <w:rPr>
          <w:sz w:val="28"/>
          <w:szCs w:val="28"/>
        </w:rPr>
        <w:tab/>
      </w:r>
      <w:r w:rsidRPr="003375D1">
        <w:rPr>
          <w:sz w:val="28"/>
          <w:szCs w:val="28"/>
        </w:rPr>
        <w:tab/>
      </w:r>
      <w:r w:rsidRPr="003375D1">
        <w:rPr>
          <w:sz w:val="28"/>
          <w:szCs w:val="28"/>
        </w:rPr>
        <w:tab/>
        <w:t xml:space="preserve">           В</w:t>
      </w:r>
      <w:r>
        <w:rPr>
          <w:sz w:val="28"/>
          <w:szCs w:val="28"/>
        </w:rPr>
        <w:t>.А. Савина</w:t>
      </w:r>
    </w:p>
    <w:sectPr w:rsidR="00515B83" w:rsidSect="00301D9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B83" w:rsidRDefault="00515B83" w:rsidP="00032917">
      <w:r>
        <w:separator/>
      </w:r>
    </w:p>
  </w:endnote>
  <w:endnote w:type="continuationSeparator" w:id="1">
    <w:p w:rsidR="00515B83" w:rsidRDefault="00515B83" w:rsidP="00032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B83" w:rsidRDefault="00515B83" w:rsidP="00032917">
      <w:r>
        <w:separator/>
      </w:r>
    </w:p>
  </w:footnote>
  <w:footnote w:type="continuationSeparator" w:id="1">
    <w:p w:rsidR="00515B83" w:rsidRDefault="00515B83" w:rsidP="00032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B83" w:rsidRDefault="00515B83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15B83" w:rsidRDefault="00515B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760" w:hanging="360"/>
      </w:pPr>
      <w:rPr>
        <w:rFonts w:ascii="Symbol" w:hAnsi="Symbol" w:cs="Open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9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6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0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52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6"/>
      </w:rPr>
    </w:lvl>
  </w:abstractNum>
  <w:abstractNum w:abstractNumId="5">
    <w:nsid w:val="2C6C5874"/>
    <w:multiLevelType w:val="singleLevel"/>
    <w:tmpl w:val="28D82E1A"/>
    <w:lvl w:ilvl="0">
      <w:start w:val="1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196"/>
    <w:rsid w:val="0000040C"/>
    <w:rsid w:val="00000413"/>
    <w:rsid w:val="00000BEA"/>
    <w:rsid w:val="0000143B"/>
    <w:rsid w:val="00001BCE"/>
    <w:rsid w:val="00001C7C"/>
    <w:rsid w:val="00002205"/>
    <w:rsid w:val="000023A4"/>
    <w:rsid w:val="00002C52"/>
    <w:rsid w:val="00002FFC"/>
    <w:rsid w:val="00003380"/>
    <w:rsid w:val="0000492E"/>
    <w:rsid w:val="00004A09"/>
    <w:rsid w:val="00004A6F"/>
    <w:rsid w:val="00004AA2"/>
    <w:rsid w:val="00004C83"/>
    <w:rsid w:val="00004D3C"/>
    <w:rsid w:val="00004D47"/>
    <w:rsid w:val="0000526A"/>
    <w:rsid w:val="00006023"/>
    <w:rsid w:val="000066CA"/>
    <w:rsid w:val="00006CD8"/>
    <w:rsid w:val="00007361"/>
    <w:rsid w:val="00007922"/>
    <w:rsid w:val="00007BE6"/>
    <w:rsid w:val="00007DE4"/>
    <w:rsid w:val="00010465"/>
    <w:rsid w:val="00010495"/>
    <w:rsid w:val="000109AC"/>
    <w:rsid w:val="00010A9F"/>
    <w:rsid w:val="00010D0A"/>
    <w:rsid w:val="00010FED"/>
    <w:rsid w:val="00011550"/>
    <w:rsid w:val="000115CA"/>
    <w:rsid w:val="0001252F"/>
    <w:rsid w:val="00012823"/>
    <w:rsid w:val="00013255"/>
    <w:rsid w:val="000132DB"/>
    <w:rsid w:val="00013713"/>
    <w:rsid w:val="00013E45"/>
    <w:rsid w:val="000146C2"/>
    <w:rsid w:val="000156A0"/>
    <w:rsid w:val="00016998"/>
    <w:rsid w:val="0001708B"/>
    <w:rsid w:val="00017790"/>
    <w:rsid w:val="0002040A"/>
    <w:rsid w:val="00020569"/>
    <w:rsid w:val="00020A78"/>
    <w:rsid w:val="00020DA2"/>
    <w:rsid w:val="000219FE"/>
    <w:rsid w:val="0002285C"/>
    <w:rsid w:val="00023670"/>
    <w:rsid w:val="00023EE2"/>
    <w:rsid w:val="00024800"/>
    <w:rsid w:val="00024F51"/>
    <w:rsid w:val="000255BF"/>
    <w:rsid w:val="0002584C"/>
    <w:rsid w:val="00025E48"/>
    <w:rsid w:val="00025F77"/>
    <w:rsid w:val="00026B42"/>
    <w:rsid w:val="00026D3E"/>
    <w:rsid w:val="00026E65"/>
    <w:rsid w:val="0002712B"/>
    <w:rsid w:val="0002722A"/>
    <w:rsid w:val="00027336"/>
    <w:rsid w:val="00027474"/>
    <w:rsid w:val="00027DBB"/>
    <w:rsid w:val="00030217"/>
    <w:rsid w:val="0003046C"/>
    <w:rsid w:val="0003170C"/>
    <w:rsid w:val="00032917"/>
    <w:rsid w:val="00033177"/>
    <w:rsid w:val="00033976"/>
    <w:rsid w:val="00033E6E"/>
    <w:rsid w:val="000340F5"/>
    <w:rsid w:val="0003412D"/>
    <w:rsid w:val="0003435E"/>
    <w:rsid w:val="0003486F"/>
    <w:rsid w:val="00035563"/>
    <w:rsid w:val="0003559B"/>
    <w:rsid w:val="000356C9"/>
    <w:rsid w:val="00035AE9"/>
    <w:rsid w:val="00035D35"/>
    <w:rsid w:val="000360A2"/>
    <w:rsid w:val="00036109"/>
    <w:rsid w:val="000367B8"/>
    <w:rsid w:val="00036AB6"/>
    <w:rsid w:val="00036DFA"/>
    <w:rsid w:val="00037630"/>
    <w:rsid w:val="00037C19"/>
    <w:rsid w:val="0004014E"/>
    <w:rsid w:val="00040EBE"/>
    <w:rsid w:val="00041978"/>
    <w:rsid w:val="00041A86"/>
    <w:rsid w:val="00041E72"/>
    <w:rsid w:val="000420F7"/>
    <w:rsid w:val="000422DE"/>
    <w:rsid w:val="00042D57"/>
    <w:rsid w:val="00042E1C"/>
    <w:rsid w:val="00043D3C"/>
    <w:rsid w:val="00044C95"/>
    <w:rsid w:val="0004502E"/>
    <w:rsid w:val="0004509B"/>
    <w:rsid w:val="000451B7"/>
    <w:rsid w:val="00045278"/>
    <w:rsid w:val="0004569D"/>
    <w:rsid w:val="00045A5E"/>
    <w:rsid w:val="00045F40"/>
    <w:rsid w:val="00046038"/>
    <w:rsid w:val="00046058"/>
    <w:rsid w:val="00046352"/>
    <w:rsid w:val="00046894"/>
    <w:rsid w:val="000468CE"/>
    <w:rsid w:val="00046F7E"/>
    <w:rsid w:val="000473A6"/>
    <w:rsid w:val="000474C4"/>
    <w:rsid w:val="00047740"/>
    <w:rsid w:val="00051A63"/>
    <w:rsid w:val="00052091"/>
    <w:rsid w:val="00052109"/>
    <w:rsid w:val="0005228A"/>
    <w:rsid w:val="000530B2"/>
    <w:rsid w:val="00053247"/>
    <w:rsid w:val="000538E9"/>
    <w:rsid w:val="00053AAD"/>
    <w:rsid w:val="00053B30"/>
    <w:rsid w:val="00054352"/>
    <w:rsid w:val="000549F6"/>
    <w:rsid w:val="00054A9C"/>
    <w:rsid w:val="00054D1C"/>
    <w:rsid w:val="00054E8F"/>
    <w:rsid w:val="0005558D"/>
    <w:rsid w:val="00055647"/>
    <w:rsid w:val="00055A2D"/>
    <w:rsid w:val="00056198"/>
    <w:rsid w:val="00056946"/>
    <w:rsid w:val="0005707A"/>
    <w:rsid w:val="00057B86"/>
    <w:rsid w:val="00057BAA"/>
    <w:rsid w:val="00057DEB"/>
    <w:rsid w:val="00060DCF"/>
    <w:rsid w:val="00061424"/>
    <w:rsid w:val="00061604"/>
    <w:rsid w:val="000618C4"/>
    <w:rsid w:val="00061A63"/>
    <w:rsid w:val="00063AD3"/>
    <w:rsid w:val="00063F56"/>
    <w:rsid w:val="000642D1"/>
    <w:rsid w:val="00064634"/>
    <w:rsid w:val="00064CA3"/>
    <w:rsid w:val="00064E77"/>
    <w:rsid w:val="00065237"/>
    <w:rsid w:val="00065549"/>
    <w:rsid w:val="00065B16"/>
    <w:rsid w:val="000663D5"/>
    <w:rsid w:val="000668BA"/>
    <w:rsid w:val="00066B44"/>
    <w:rsid w:val="00066B9A"/>
    <w:rsid w:val="00066C5D"/>
    <w:rsid w:val="000671F5"/>
    <w:rsid w:val="000674B3"/>
    <w:rsid w:val="000676E3"/>
    <w:rsid w:val="000702D6"/>
    <w:rsid w:val="000704FB"/>
    <w:rsid w:val="00070F86"/>
    <w:rsid w:val="00071636"/>
    <w:rsid w:val="000716DC"/>
    <w:rsid w:val="00071D7C"/>
    <w:rsid w:val="00071F90"/>
    <w:rsid w:val="00072996"/>
    <w:rsid w:val="000731CB"/>
    <w:rsid w:val="00073902"/>
    <w:rsid w:val="00073992"/>
    <w:rsid w:val="00073BE6"/>
    <w:rsid w:val="00074809"/>
    <w:rsid w:val="00074813"/>
    <w:rsid w:val="00074885"/>
    <w:rsid w:val="00074B01"/>
    <w:rsid w:val="0007527D"/>
    <w:rsid w:val="0007570F"/>
    <w:rsid w:val="00075A01"/>
    <w:rsid w:val="00075FD3"/>
    <w:rsid w:val="00076297"/>
    <w:rsid w:val="000764F7"/>
    <w:rsid w:val="0007656A"/>
    <w:rsid w:val="000767CB"/>
    <w:rsid w:val="00076D95"/>
    <w:rsid w:val="00080E3A"/>
    <w:rsid w:val="0008159E"/>
    <w:rsid w:val="00081D6A"/>
    <w:rsid w:val="0008291D"/>
    <w:rsid w:val="000832E8"/>
    <w:rsid w:val="00083425"/>
    <w:rsid w:val="00083BED"/>
    <w:rsid w:val="00083E20"/>
    <w:rsid w:val="00084555"/>
    <w:rsid w:val="00084B9E"/>
    <w:rsid w:val="00084DD2"/>
    <w:rsid w:val="000851A9"/>
    <w:rsid w:val="00085FA6"/>
    <w:rsid w:val="00086A71"/>
    <w:rsid w:val="00086C46"/>
    <w:rsid w:val="00086F14"/>
    <w:rsid w:val="00086FA8"/>
    <w:rsid w:val="00087309"/>
    <w:rsid w:val="00087DC8"/>
    <w:rsid w:val="000901AE"/>
    <w:rsid w:val="00090AB1"/>
    <w:rsid w:val="00090BF3"/>
    <w:rsid w:val="00091798"/>
    <w:rsid w:val="00091C98"/>
    <w:rsid w:val="00092E12"/>
    <w:rsid w:val="00092FC8"/>
    <w:rsid w:val="00093307"/>
    <w:rsid w:val="000934E7"/>
    <w:rsid w:val="00093B28"/>
    <w:rsid w:val="00093B2D"/>
    <w:rsid w:val="0009413B"/>
    <w:rsid w:val="00094343"/>
    <w:rsid w:val="000949FF"/>
    <w:rsid w:val="00095B45"/>
    <w:rsid w:val="00095BD3"/>
    <w:rsid w:val="000964AC"/>
    <w:rsid w:val="00096F47"/>
    <w:rsid w:val="000970B3"/>
    <w:rsid w:val="00097B17"/>
    <w:rsid w:val="00097E5F"/>
    <w:rsid w:val="000A1809"/>
    <w:rsid w:val="000A2418"/>
    <w:rsid w:val="000A26FF"/>
    <w:rsid w:val="000A31C8"/>
    <w:rsid w:val="000A3815"/>
    <w:rsid w:val="000A4CFB"/>
    <w:rsid w:val="000A50FB"/>
    <w:rsid w:val="000A5883"/>
    <w:rsid w:val="000A61FA"/>
    <w:rsid w:val="000A6376"/>
    <w:rsid w:val="000A6663"/>
    <w:rsid w:val="000A692E"/>
    <w:rsid w:val="000A6CCE"/>
    <w:rsid w:val="000A6E16"/>
    <w:rsid w:val="000A73B9"/>
    <w:rsid w:val="000B0189"/>
    <w:rsid w:val="000B0361"/>
    <w:rsid w:val="000B0369"/>
    <w:rsid w:val="000B0397"/>
    <w:rsid w:val="000B06DE"/>
    <w:rsid w:val="000B0CF8"/>
    <w:rsid w:val="000B17B9"/>
    <w:rsid w:val="000B252B"/>
    <w:rsid w:val="000B2FB2"/>
    <w:rsid w:val="000B3118"/>
    <w:rsid w:val="000B37EF"/>
    <w:rsid w:val="000B4417"/>
    <w:rsid w:val="000B4958"/>
    <w:rsid w:val="000B4B4B"/>
    <w:rsid w:val="000B4F40"/>
    <w:rsid w:val="000B61CA"/>
    <w:rsid w:val="000B61DB"/>
    <w:rsid w:val="000B6666"/>
    <w:rsid w:val="000B6774"/>
    <w:rsid w:val="000B7827"/>
    <w:rsid w:val="000B7E85"/>
    <w:rsid w:val="000C0048"/>
    <w:rsid w:val="000C0452"/>
    <w:rsid w:val="000C08D2"/>
    <w:rsid w:val="000C112B"/>
    <w:rsid w:val="000C11D0"/>
    <w:rsid w:val="000C1489"/>
    <w:rsid w:val="000C16D2"/>
    <w:rsid w:val="000C1815"/>
    <w:rsid w:val="000C1B0D"/>
    <w:rsid w:val="000C1C65"/>
    <w:rsid w:val="000C1E76"/>
    <w:rsid w:val="000C2A9F"/>
    <w:rsid w:val="000C2D40"/>
    <w:rsid w:val="000C386F"/>
    <w:rsid w:val="000C3C73"/>
    <w:rsid w:val="000C3E44"/>
    <w:rsid w:val="000C40A4"/>
    <w:rsid w:val="000C4210"/>
    <w:rsid w:val="000C4720"/>
    <w:rsid w:val="000C4AAD"/>
    <w:rsid w:val="000C4B69"/>
    <w:rsid w:val="000C4E38"/>
    <w:rsid w:val="000C4F76"/>
    <w:rsid w:val="000C5B91"/>
    <w:rsid w:val="000C5F5B"/>
    <w:rsid w:val="000C60CA"/>
    <w:rsid w:val="000C6687"/>
    <w:rsid w:val="000C67B6"/>
    <w:rsid w:val="000C7365"/>
    <w:rsid w:val="000C7452"/>
    <w:rsid w:val="000C7FDF"/>
    <w:rsid w:val="000D089E"/>
    <w:rsid w:val="000D0D6F"/>
    <w:rsid w:val="000D13FA"/>
    <w:rsid w:val="000D24F6"/>
    <w:rsid w:val="000D2B9A"/>
    <w:rsid w:val="000D2F7A"/>
    <w:rsid w:val="000D2FF3"/>
    <w:rsid w:val="000D3A94"/>
    <w:rsid w:val="000D3FCE"/>
    <w:rsid w:val="000D3FFD"/>
    <w:rsid w:val="000D4808"/>
    <w:rsid w:val="000D4A64"/>
    <w:rsid w:val="000D51D8"/>
    <w:rsid w:val="000D5CA6"/>
    <w:rsid w:val="000D627E"/>
    <w:rsid w:val="000D7496"/>
    <w:rsid w:val="000E055C"/>
    <w:rsid w:val="000E05BE"/>
    <w:rsid w:val="000E075A"/>
    <w:rsid w:val="000E0968"/>
    <w:rsid w:val="000E0B53"/>
    <w:rsid w:val="000E1C09"/>
    <w:rsid w:val="000E1D07"/>
    <w:rsid w:val="000E23BF"/>
    <w:rsid w:val="000E2650"/>
    <w:rsid w:val="000E2FED"/>
    <w:rsid w:val="000E320C"/>
    <w:rsid w:val="000E3471"/>
    <w:rsid w:val="000E370A"/>
    <w:rsid w:val="000E3E73"/>
    <w:rsid w:val="000E405D"/>
    <w:rsid w:val="000E49C1"/>
    <w:rsid w:val="000E4D67"/>
    <w:rsid w:val="000E5004"/>
    <w:rsid w:val="000E5AF8"/>
    <w:rsid w:val="000E65CD"/>
    <w:rsid w:val="000E6A0E"/>
    <w:rsid w:val="000E6F15"/>
    <w:rsid w:val="000E775C"/>
    <w:rsid w:val="000E7BC7"/>
    <w:rsid w:val="000E7BCE"/>
    <w:rsid w:val="000E7F01"/>
    <w:rsid w:val="000F0145"/>
    <w:rsid w:val="000F1244"/>
    <w:rsid w:val="000F13A5"/>
    <w:rsid w:val="000F1DF1"/>
    <w:rsid w:val="000F1FAC"/>
    <w:rsid w:val="000F214F"/>
    <w:rsid w:val="000F2685"/>
    <w:rsid w:val="000F28CE"/>
    <w:rsid w:val="000F2AC6"/>
    <w:rsid w:val="000F3F81"/>
    <w:rsid w:val="000F49AC"/>
    <w:rsid w:val="000F4F63"/>
    <w:rsid w:val="000F4F84"/>
    <w:rsid w:val="000F5414"/>
    <w:rsid w:val="000F55C4"/>
    <w:rsid w:val="000F5923"/>
    <w:rsid w:val="000F5C59"/>
    <w:rsid w:val="000F6BC0"/>
    <w:rsid w:val="000F7908"/>
    <w:rsid w:val="001009BB"/>
    <w:rsid w:val="00100B5E"/>
    <w:rsid w:val="00100BE9"/>
    <w:rsid w:val="00100C2B"/>
    <w:rsid w:val="00100E3C"/>
    <w:rsid w:val="00101CCB"/>
    <w:rsid w:val="00101FDB"/>
    <w:rsid w:val="001028F7"/>
    <w:rsid w:val="0010297B"/>
    <w:rsid w:val="00103F73"/>
    <w:rsid w:val="00103FA4"/>
    <w:rsid w:val="0010462C"/>
    <w:rsid w:val="001048BA"/>
    <w:rsid w:val="00104D0E"/>
    <w:rsid w:val="00104FA0"/>
    <w:rsid w:val="00105244"/>
    <w:rsid w:val="001054A0"/>
    <w:rsid w:val="00106C57"/>
    <w:rsid w:val="00106C67"/>
    <w:rsid w:val="00106EDA"/>
    <w:rsid w:val="00106F03"/>
    <w:rsid w:val="001075DA"/>
    <w:rsid w:val="00107BE6"/>
    <w:rsid w:val="00107D3A"/>
    <w:rsid w:val="0011003F"/>
    <w:rsid w:val="001104EF"/>
    <w:rsid w:val="001109AE"/>
    <w:rsid w:val="00111644"/>
    <w:rsid w:val="00111F61"/>
    <w:rsid w:val="00111FAA"/>
    <w:rsid w:val="00112363"/>
    <w:rsid w:val="001125F3"/>
    <w:rsid w:val="00112ED5"/>
    <w:rsid w:val="00113047"/>
    <w:rsid w:val="00113C29"/>
    <w:rsid w:val="00113FA1"/>
    <w:rsid w:val="00114133"/>
    <w:rsid w:val="0011420F"/>
    <w:rsid w:val="00114F0A"/>
    <w:rsid w:val="00114F2A"/>
    <w:rsid w:val="00116019"/>
    <w:rsid w:val="00116063"/>
    <w:rsid w:val="0011611E"/>
    <w:rsid w:val="0011626F"/>
    <w:rsid w:val="0011654B"/>
    <w:rsid w:val="00117591"/>
    <w:rsid w:val="0011781A"/>
    <w:rsid w:val="00117890"/>
    <w:rsid w:val="001179A7"/>
    <w:rsid w:val="001201DE"/>
    <w:rsid w:val="001205AA"/>
    <w:rsid w:val="0012066D"/>
    <w:rsid w:val="00120D7C"/>
    <w:rsid w:val="0012198E"/>
    <w:rsid w:val="00121D0D"/>
    <w:rsid w:val="00121EAD"/>
    <w:rsid w:val="00122C9D"/>
    <w:rsid w:val="00122CC0"/>
    <w:rsid w:val="001233CE"/>
    <w:rsid w:val="001236ED"/>
    <w:rsid w:val="00123C06"/>
    <w:rsid w:val="00124185"/>
    <w:rsid w:val="001247B2"/>
    <w:rsid w:val="001252FC"/>
    <w:rsid w:val="001253A5"/>
    <w:rsid w:val="00125C22"/>
    <w:rsid w:val="00125FF5"/>
    <w:rsid w:val="001260FA"/>
    <w:rsid w:val="00126628"/>
    <w:rsid w:val="00126952"/>
    <w:rsid w:val="00126BCE"/>
    <w:rsid w:val="0012724E"/>
    <w:rsid w:val="00127285"/>
    <w:rsid w:val="0012753C"/>
    <w:rsid w:val="00127581"/>
    <w:rsid w:val="00127D64"/>
    <w:rsid w:val="00130108"/>
    <w:rsid w:val="001303B6"/>
    <w:rsid w:val="00131610"/>
    <w:rsid w:val="00131725"/>
    <w:rsid w:val="0013180B"/>
    <w:rsid w:val="00131F24"/>
    <w:rsid w:val="00132184"/>
    <w:rsid w:val="00132605"/>
    <w:rsid w:val="00132B24"/>
    <w:rsid w:val="001330D1"/>
    <w:rsid w:val="001338DB"/>
    <w:rsid w:val="00133E97"/>
    <w:rsid w:val="00134251"/>
    <w:rsid w:val="00134274"/>
    <w:rsid w:val="001344E2"/>
    <w:rsid w:val="00134927"/>
    <w:rsid w:val="00134A57"/>
    <w:rsid w:val="00134B1F"/>
    <w:rsid w:val="001352BD"/>
    <w:rsid w:val="00135C8A"/>
    <w:rsid w:val="00135CD0"/>
    <w:rsid w:val="00136255"/>
    <w:rsid w:val="0013647B"/>
    <w:rsid w:val="001365D3"/>
    <w:rsid w:val="00136B08"/>
    <w:rsid w:val="00136DD7"/>
    <w:rsid w:val="00136E6E"/>
    <w:rsid w:val="00137136"/>
    <w:rsid w:val="001371A9"/>
    <w:rsid w:val="00137976"/>
    <w:rsid w:val="00137A66"/>
    <w:rsid w:val="00137C02"/>
    <w:rsid w:val="00137DC1"/>
    <w:rsid w:val="00140754"/>
    <w:rsid w:val="00140921"/>
    <w:rsid w:val="00141905"/>
    <w:rsid w:val="00141974"/>
    <w:rsid w:val="00141B49"/>
    <w:rsid w:val="00141F03"/>
    <w:rsid w:val="001422B6"/>
    <w:rsid w:val="00142535"/>
    <w:rsid w:val="001425C0"/>
    <w:rsid w:val="001427BA"/>
    <w:rsid w:val="00142871"/>
    <w:rsid w:val="00143479"/>
    <w:rsid w:val="001434C4"/>
    <w:rsid w:val="00143636"/>
    <w:rsid w:val="00143948"/>
    <w:rsid w:val="001439E7"/>
    <w:rsid w:val="00144713"/>
    <w:rsid w:val="00144A49"/>
    <w:rsid w:val="001451D4"/>
    <w:rsid w:val="00145A53"/>
    <w:rsid w:val="00146864"/>
    <w:rsid w:val="00146912"/>
    <w:rsid w:val="00146BC4"/>
    <w:rsid w:val="00147072"/>
    <w:rsid w:val="0014714A"/>
    <w:rsid w:val="00147B37"/>
    <w:rsid w:val="00147FD9"/>
    <w:rsid w:val="00151071"/>
    <w:rsid w:val="00151FD6"/>
    <w:rsid w:val="00152537"/>
    <w:rsid w:val="0015273E"/>
    <w:rsid w:val="001528DE"/>
    <w:rsid w:val="00152D1C"/>
    <w:rsid w:val="001534B9"/>
    <w:rsid w:val="0015396F"/>
    <w:rsid w:val="0015421D"/>
    <w:rsid w:val="00154794"/>
    <w:rsid w:val="00154802"/>
    <w:rsid w:val="00154841"/>
    <w:rsid w:val="00154BD4"/>
    <w:rsid w:val="0015691F"/>
    <w:rsid w:val="00156C57"/>
    <w:rsid w:val="0015753B"/>
    <w:rsid w:val="0016011C"/>
    <w:rsid w:val="00160656"/>
    <w:rsid w:val="001606E6"/>
    <w:rsid w:val="001614BB"/>
    <w:rsid w:val="00161B66"/>
    <w:rsid w:val="00161DE4"/>
    <w:rsid w:val="001620CC"/>
    <w:rsid w:val="0016240A"/>
    <w:rsid w:val="00162CC2"/>
    <w:rsid w:val="00163053"/>
    <w:rsid w:val="001632A2"/>
    <w:rsid w:val="001633A3"/>
    <w:rsid w:val="0016342C"/>
    <w:rsid w:val="00163B36"/>
    <w:rsid w:val="00164199"/>
    <w:rsid w:val="0016491A"/>
    <w:rsid w:val="00164A39"/>
    <w:rsid w:val="00164B3B"/>
    <w:rsid w:val="00165266"/>
    <w:rsid w:val="0016536A"/>
    <w:rsid w:val="001655EF"/>
    <w:rsid w:val="001658C0"/>
    <w:rsid w:val="001659A0"/>
    <w:rsid w:val="00165D90"/>
    <w:rsid w:val="00166807"/>
    <w:rsid w:val="00167058"/>
    <w:rsid w:val="0017017E"/>
    <w:rsid w:val="001712B7"/>
    <w:rsid w:val="00171791"/>
    <w:rsid w:val="00172DFE"/>
    <w:rsid w:val="00173830"/>
    <w:rsid w:val="00173974"/>
    <w:rsid w:val="001745DB"/>
    <w:rsid w:val="00174912"/>
    <w:rsid w:val="00175543"/>
    <w:rsid w:val="00175D9C"/>
    <w:rsid w:val="00175DC2"/>
    <w:rsid w:val="00175F8D"/>
    <w:rsid w:val="001760FD"/>
    <w:rsid w:val="001772A7"/>
    <w:rsid w:val="00177F54"/>
    <w:rsid w:val="001800F9"/>
    <w:rsid w:val="00180446"/>
    <w:rsid w:val="0018178B"/>
    <w:rsid w:val="00181A97"/>
    <w:rsid w:val="00182384"/>
    <w:rsid w:val="001826D6"/>
    <w:rsid w:val="00183154"/>
    <w:rsid w:val="001831C7"/>
    <w:rsid w:val="00184012"/>
    <w:rsid w:val="00184D8E"/>
    <w:rsid w:val="00185055"/>
    <w:rsid w:val="001850B3"/>
    <w:rsid w:val="00185937"/>
    <w:rsid w:val="00185D47"/>
    <w:rsid w:val="00185F7C"/>
    <w:rsid w:val="00186403"/>
    <w:rsid w:val="001868AC"/>
    <w:rsid w:val="00186D81"/>
    <w:rsid w:val="0018705A"/>
    <w:rsid w:val="00190453"/>
    <w:rsid w:val="001905E9"/>
    <w:rsid w:val="00190B3D"/>
    <w:rsid w:val="00190F01"/>
    <w:rsid w:val="00191A25"/>
    <w:rsid w:val="00191AB3"/>
    <w:rsid w:val="00191B35"/>
    <w:rsid w:val="0019287C"/>
    <w:rsid w:val="00192CC1"/>
    <w:rsid w:val="0019302A"/>
    <w:rsid w:val="00193564"/>
    <w:rsid w:val="001937BF"/>
    <w:rsid w:val="00194567"/>
    <w:rsid w:val="00194823"/>
    <w:rsid w:val="00194AA7"/>
    <w:rsid w:val="00194C0B"/>
    <w:rsid w:val="00194D24"/>
    <w:rsid w:val="00194DDC"/>
    <w:rsid w:val="00194EB7"/>
    <w:rsid w:val="0019522F"/>
    <w:rsid w:val="00195462"/>
    <w:rsid w:val="00195C8E"/>
    <w:rsid w:val="00196D32"/>
    <w:rsid w:val="0019748B"/>
    <w:rsid w:val="00197572"/>
    <w:rsid w:val="001979FC"/>
    <w:rsid w:val="00197DCC"/>
    <w:rsid w:val="00197EA3"/>
    <w:rsid w:val="001A0867"/>
    <w:rsid w:val="001A0C5F"/>
    <w:rsid w:val="001A0DAB"/>
    <w:rsid w:val="001A1674"/>
    <w:rsid w:val="001A1D58"/>
    <w:rsid w:val="001A229F"/>
    <w:rsid w:val="001A2A9B"/>
    <w:rsid w:val="001A2E14"/>
    <w:rsid w:val="001A3C71"/>
    <w:rsid w:val="001A5462"/>
    <w:rsid w:val="001A63B6"/>
    <w:rsid w:val="001A735D"/>
    <w:rsid w:val="001A74AA"/>
    <w:rsid w:val="001A775D"/>
    <w:rsid w:val="001A7849"/>
    <w:rsid w:val="001A7AF2"/>
    <w:rsid w:val="001B023F"/>
    <w:rsid w:val="001B05AF"/>
    <w:rsid w:val="001B0AAA"/>
    <w:rsid w:val="001B0DB1"/>
    <w:rsid w:val="001B0F40"/>
    <w:rsid w:val="001B0FEB"/>
    <w:rsid w:val="001B129F"/>
    <w:rsid w:val="001B1A65"/>
    <w:rsid w:val="001B3833"/>
    <w:rsid w:val="001B3AFC"/>
    <w:rsid w:val="001B3F17"/>
    <w:rsid w:val="001B4133"/>
    <w:rsid w:val="001B422E"/>
    <w:rsid w:val="001B457B"/>
    <w:rsid w:val="001B4EB7"/>
    <w:rsid w:val="001B4F53"/>
    <w:rsid w:val="001B56A7"/>
    <w:rsid w:val="001B57E6"/>
    <w:rsid w:val="001B5BA8"/>
    <w:rsid w:val="001B5C4C"/>
    <w:rsid w:val="001B5D85"/>
    <w:rsid w:val="001B6273"/>
    <w:rsid w:val="001B63E0"/>
    <w:rsid w:val="001B65E2"/>
    <w:rsid w:val="001B6701"/>
    <w:rsid w:val="001B6927"/>
    <w:rsid w:val="001B6FBF"/>
    <w:rsid w:val="001B6FEF"/>
    <w:rsid w:val="001B7DAA"/>
    <w:rsid w:val="001C0077"/>
    <w:rsid w:val="001C063D"/>
    <w:rsid w:val="001C0896"/>
    <w:rsid w:val="001C0CF2"/>
    <w:rsid w:val="001C1623"/>
    <w:rsid w:val="001C1C27"/>
    <w:rsid w:val="001C26F2"/>
    <w:rsid w:val="001C2A9D"/>
    <w:rsid w:val="001C2CD9"/>
    <w:rsid w:val="001C33F0"/>
    <w:rsid w:val="001C3667"/>
    <w:rsid w:val="001C3EA6"/>
    <w:rsid w:val="001C4AE1"/>
    <w:rsid w:val="001C53B8"/>
    <w:rsid w:val="001C5A4F"/>
    <w:rsid w:val="001C5AC3"/>
    <w:rsid w:val="001C5BB2"/>
    <w:rsid w:val="001C5D86"/>
    <w:rsid w:val="001C5E5D"/>
    <w:rsid w:val="001C65B5"/>
    <w:rsid w:val="001C68FD"/>
    <w:rsid w:val="001C6A32"/>
    <w:rsid w:val="001C7381"/>
    <w:rsid w:val="001D02D5"/>
    <w:rsid w:val="001D06F9"/>
    <w:rsid w:val="001D0BBE"/>
    <w:rsid w:val="001D0C90"/>
    <w:rsid w:val="001D0DBD"/>
    <w:rsid w:val="001D114A"/>
    <w:rsid w:val="001D131E"/>
    <w:rsid w:val="001D2C0B"/>
    <w:rsid w:val="001D348E"/>
    <w:rsid w:val="001D369D"/>
    <w:rsid w:val="001D4B5C"/>
    <w:rsid w:val="001D5655"/>
    <w:rsid w:val="001D6357"/>
    <w:rsid w:val="001D643C"/>
    <w:rsid w:val="001D656F"/>
    <w:rsid w:val="001D65B5"/>
    <w:rsid w:val="001D691B"/>
    <w:rsid w:val="001D694D"/>
    <w:rsid w:val="001D6BD2"/>
    <w:rsid w:val="001D7106"/>
    <w:rsid w:val="001D73E5"/>
    <w:rsid w:val="001D76AC"/>
    <w:rsid w:val="001D7734"/>
    <w:rsid w:val="001D7B58"/>
    <w:rsid w:val="001E0538"/>
    <w:rsid w:val="001E10DD"/>
    <w:rsid w:val="001E1A00"/>
    <w:rsid w:val="001E1C69"/>
    <w:rsid w:val="001E2463"/>
    <w:rsid w:val="001E310D"/>
    <w:rsid w:val="001E3544"/>
    <w:rsid w:val="001E3758"/>
    <w:rsid w:val="001E4125"/>
    <w:rsid w:val="001E4CC2"/>
    <w:rsid w:val="001E5ADE"/>
    <w:rsid w:val="001E6115"/>
    <w:rsid w:val="001E6A25"/>
    <w:rsid w:val="001E6A80"/>
    <w:rsid w:val="001E6BE0"/>
    <w:rsid w:val="001E6CA9"/>
    <w:rsid w:val="001E77AD"/>
    <w:rsid w:val="001E79F3"/>
    <w:rsid w:val="001E7ACA"/>
    <w:rsid w:val="001F0034"/>
    <w:rsid w:val="001F0621"/>
    <w:rsid w:val="001F0AA3"/>
    <w:rsid w:val="001F0D63"/>
    <w:rsid w:val="001F0D67"/>
    <w:rsid w:val="001F1348"/>
    <w:rsid w:val="001F14A9"/>
    <w:rsid w:val="001F189B"/>
    <w:rsid w:val="001F2227"/>
    <w:rsid w:val="001F2538"/>
    <w:rsid w:val="001F293B"/>
    <w:rsid w:val="001F2A62"/>
    <w:rsid w:val="001F2BD2"/>
    <w:rsid w:val="001F2C7B"/>
    <w:rsid w:val="001F2D02"/>
    <w:rsid w:val="001F389D"/>
    <w:rsid w:val="001F3A03"/>
    <w:rsid w:val="001F3A23"/>
    <w:rsid w:val="001F3B41"/>
    <w:rsid w:val="001F442D"/>
    <w:rsid w:val="001F4795"/>
    <w:rsid w:val="001F47F7"/>
    <w:rsid w:val="001F48BD"/>
    <w:rsid w:val="001F582A"/>
    <w:rsid w:val="001F59B1"/>
    <w:rsid w:val="001F5A0B"/>
    <w:rsid w:val="001F5BD4"/>
    <w:rsid w:val="001F6039"/>
    <w:rsid w:val="001F64F8"/>
    <w:rsid w:val="001F6A9D"/>
    <w:rsid w:val="001F6BED"/>
    <w:rsid w:val="001F71AC"/>
    <w:rsid w:val="002004A2"/>
    <w:rsid w:val="00200682"/>
    <w:rsid w:val="002007F8"/>
    <w:rsid w:val="00200E9C"/>
    <w:rsid w:val="00200F69"/>
    <w:rsid w:val="00201A43"/>
    <w:rsid w:val="002024A2"/>
    <w:rsid w:val="002025B1"/>
    <w:rsid w:val="00202A48"/>
    <w:rsid w:val="00203053"/>
    <w:rsid w:val="00203229"/>
    <w:rsid w:val="0020425A"/>
    <w:rsid w:val="002042B0"/>
    <w:rsid w:val="0020496C"/>
    <w:rsid w:val="00204BE4"/>
    <w:rsid w:val="00204C46"/>
    <w:rsid w:val="00206F36"/>
    <w:rsid w:val="002074E6"/>
    <w:rsid w:val="002075C1"/>
    <w:rsid w:val="002075DB"/>
    <w:rsid w:val="00207C99"/>
    <w:rsid w:val="00210287"/>
    <w:rsid w:val="00210E56"/>
    <w:rsid w:val="002110C8"/>
    <w:rsid w:val="002110E4"/>
    <w:rsid w:val="0021152D"/>
    <w:rsid w:val="00211CC7"/>
    <w:rsid w:val="00211D3C"/>
    <w:rsid w:val="00211F71"/>
    <w:rsid w:val="00211F8B"/>
    <w:rsid w:val="0021303F"/>
    <w:rsid w:val="002132EF"/>
    <w:rsid w:val="00213C63"/>
    <w:rsid w:val="00213C6E"/>
    <w:rsid w:val="00213CD6"/>
    <w:rsid w:val="00213D40"/>
    <w:rsid w:val="00214D0E"/>
    <w:rsid w:val="00214DD5"/>
    <w:rsid w:val="002151EE"/>
    <w:rsid w:val="00215486"/>
    <w:rsid w:val="00215969"/>
    <w:rsid w:val="00215C18"/>
    <w:rsid w:val="00216039"/>
    <w:rsid w:val="002166AA"/>
    <w:rsid w:val="00216C79"/>
    <w:rsid w:val="00217061"/>
    <w:rsid w:val="0021714B"/>
    <w:rsid w:val="0022056A"/>
    <w:rsid w:val="00220992"/>
    <w:rsid w:val="002215C8"/>
    <w:rsid w:val="00221BD1"/>
    <w:rsid w:val="00221D7B"/>
    <w:rsid w:val="00222132"/>
    <w:rsid w:val="00222264"/>
    <w:rsid w:val="00222626"/>
    <w:rsid w:val="0022289F"/>
    <w:rsid w:val="00222AD0"/>
    <w:rsid w:val="00222C85"/>
    <w:rsid w:val="00222E15"/>
    <w:rsid w:val="0022301A"/>
    <w:rsid w:val="00223095"/>
    <w:rsid w:val="002235CF"/>
    <w:rsid w:val="00223783"/>
    <w:rsid w:val="0022392D"/>
    <w:rsid w:val="00223F3D"/>
    <w:rsid w:val="00223F46"/>
    <w:rsid w:val="002247F7"/>
    <w:rsid w:val="002249D6"/>
    <w:rsid w:val="00225976"/>
    <w:rsid w:val="00225FAE"/>
    <w:rsid w:val="00226013"/>
    <w:rsid w:val="002264E1"/>
    <w:rsid w:val="0022667C"/>
    <w:rsid w:val="00226C6F"/>
    <w:rsid w:val="00226D3E"/>
    <w:rsid w:val="00226E2D"/>
    <w:rsid w:val="002272FD"/>
    <w:rsid w:val="002276C2"/>
    <w:rsid w:val="0023013B"/>
    <w:rsid w:val="002303E7"/>
    <w:rsid w:val="002304EB"/>
    <w:rsid w:val="00230C44"/>
    <w:rsid w:val="00230F06"/>
    <w:rsid w:val="00231046"/>
    <w:rsid w:val="00232343"/>
    <w:rsid w:val="0023289C"/>
    <w:rsid w:val="002329D0"/>
    <w:rsid w:val="00233FEE"/>
    <w:rsid w:val="002353B7"/>
    <w:rsid w:val="00235940"/>
    <w:rsid w:val="00235FBF"/>
    <w:rsid w:val="00236252"/>
    <w:rsid w:val="002367AF"/>
    <w:rsid w:val="00236D66"/>
    <w:rsid w:val="0023701C"/>
    <w:rsid w:val="00237947"/>
    <w:rsid w:val="00237E05"/>
    <w:rsid w:val="0024004F"/>
    <w:rsid w:val="0024013C"/>
    <w:rsid w:val="002403E2"/>
    <w:rsid w:val="00240E43"/>
    <w:rsid w:val="0024107E"/>
    <w:rsid w:val="002411BA"/>
    <w:rsid w:val="002414C5"/>
    <w:rsid w:val="00241A5E"/>
    <w:rsid w:val="00242AAC"/>
    <w:rsid w:val="0024335B"/>
    <w:rsid w:val="002438D5"/>
    <w:rsid w:val="002445C1"/>
    <w:rsid w:val="00244606"/>
    <w:rsid w:val="0024478B"/>
    <w:rsid w:val="00244E38"/>
    <w:rsid w:val="00244E7C"/>
    <w:rsid w:val="0024590B"/>
    <w:rsid w:val="00245FF6"/>
    <w:rsid w:val="0024620E"/>
    <w:rsid w:val="00246411"/>
    <w:rsid w:val="00246BE4"/>
    <w:rsid w:val="002478C0"/>
    <w:rsid w:val="002479FE"/>
    <w:rsid w:val="0025009B"/>
    <w:rsid w:val="002501EE"/>
    <w:rsid w:val="0025078C"/>
    <w:rsid w:val="00250F53"/>
    <w:rsid w:val="00251077"/>
    <w:rsid w:val="00251322"/>
    <w:rsid w:val="00251497"/>
    <w:rsid w:val="002516C2"/>
    <w:rsid w:val="00251929"/>
    <w:rsid w:val="00251F06"/>
    <w:rsid w:val="00252178"/>
    <w:rsid w:val="00252391"/>
    <w:rsid w:val="00252C8D"/>
    <w:rsid w:val="00253A58"/>
    <w:rsid w:val="00253C5B"/>
    <w:rsid w:val="00253FDD"/>
    <w:rsid w:val="002544D6"/>
    <w:rsid w:val="0025456C"/>
    <w:rsid w:val="00254EF3"/>
    <w:rsid w:val="002555FD"/>
    <w:rsid w:val="002556A5"/>
    <w:rsid w:val="00256A84"/>
    <w:rsid w:val="0026069B"/>
    <w:rsid w:val="00261036"/>
    <w:rsid w:val="00261A9D"/>
    <w:rsid w:val="0026251D"/>
    <w:rsid w:val="002628A0"/>
    <w:rsid w:val="00262C44"/>
    <w:rsid w:val="0026333C"/>
    <w:rsid w:val="00263432"/>
    <w:rsid w:val="00263808"/>
    <w:rsid w:val="00264A1E"/>
    <w:rsid w:val="002652FC"/>
    <w:rsid w:val="0026551F"/>
    <w:rsid w:val="00265C5D"/>
    <w:rsid w:val="00266A22"/>
    <w:rsid w:val="0026706A"/>
    <w:rsid w:val="00267425"/>
    <w:rsid w:val="00267ADF"/>
    <w:rsid w:val="00267C8B"/>
    <w:rsid w:val="0027025B"/>
    <w:rsid w:val="00271156"/>
    <w:rsid w:val="002712D4"/>
    <w:rsid w:val="0027269C"/>
    <w:rsid w:val="002726E5"/>
    <w:rsid w:val="00272782"/>
    <w:rsid w:val="00272881"/>
    <w:rsid w:val="00272BBD"/>
    <w:rsid w:val="002730AF"/>
    <w:rsid w:val="0027311C"/>
    <w:rsid w:val="00273310"/>
    <w:rsid w:val="0027351D"/>
    <w:rsid w:val="00273E0E"/>
    <w:rsid w:val="00273EB4"/>
    <w:rsid w:val="0027419B"/>
    <w:rsid w:val="00274DD8"/>
    <w:rsid w:val="00275399"/>
    <w:rsid w:val="00275716"/>
    <w:rsid w:val="002758A5"/>
    <w:rsid w:val="0027595A"/>
    <w:rsid w:val="00275A2A"/>
    <w:rsid w:val="00275E75"/>
    <w:rsid w:val="00275F30"/>
    <w:rsid w:val="00276731"/>
    <w:rsid w:val="00276885"/>
    <w:rsid w:val="00277DE1"/>
    <w:rsid w:val="002803CD"/>
    <w:rsid w:val="002807E1"/>
    <w:rsid w:val="00281ABF"/>
    <w:rsid w:val="00281E2F"/>
    <w:rsid w:val="00281FE4"/>
    <w:rsid w:val="00282733"/>
    <w:rsid w:val="00282D48"/>
    <w:rsid w:val="00282D96"/>
    <w:rsid w:val="0028342C"/>
    <w:rsid w:val="00283B32"/>
    <w:rsid w:val="0028424A"/>
    <w:rsid w:val="002847EC"/>
    <w:rsid w:val="00285EEC"/>
    <w:rsid w:val="0028618D"/>
    <w:rsid w:val="00286429"/>
    <w:rsid w:val="00286710"/>
    <w:rsid w:val="00286D38"/>
    <w:rsid w:val="0028751A"/>
    <w:rsid w:val="00287D20"/>
    <w:rsid w:val="00287EC2"/>
    <w:rsid w:val="00290392"/>
    <w:rsid w:val="00290624"/>
    <w:rsid w:val="00291615"/>
    <w:rsid w:val="00291F15"/>
    <w:rsid w:val="00292A79"/>
    <w:rsid w:val="002935AA"/>
    <w:rsid w:val="00293B92"/>
    <w:rsid w:val="00293BFC"/>
    <w:rsid w:val="00293DEF"/>
    <w:rsid w:val="002941A1"/>
    <w:rsid w:val="00294A1E"/>
    <w:rsid w:val="00294A55"/>
    <w:rsid w:val="00295A94"/>
    <w:rsid w:val="00296277"/>
    <w:rsid w:val="002962B1"/>
    <w:rsid w:val="002964AC"/>
    <w:rsid w:val="00296514"/>
    <w:rsid w:val="00296760"/>
    <w:rsid w:val="00296E44"/>
    <w:rsid w:val="00297CC3"/>
    <w:rsid w:val="002A0B85"/>
    <w:rsid w:val="002A0CF7"/>
    <w:rsid w:val="002A1089"/>
    <w:rsid w:val="002A1B1F"/>
    <w:rsid w:val="002A1C12"/>
    <w:rsid w:val="002A1C14"/>
    <w:rsid w:val="002A23C8"/>
    <w:rsid w:val="002A2B70"/>
    <w:rsid w:val="002A2E81"/>
    <w:rsid w:val="002A3447"/>
    <w:rsid w:val="002A34D9"/>
    <w:rsid w:val="002A3AFF"/>
    <w:rsid w:val="002A3D38"/>
    <w:rsid w:val="002A3FA0"/>
    <w:rsid w:val="002A432E"/>
    <w:rsid w:val="002A4B6D"/>
    <w:rsid w:val="002A53B8"/>
    <w:rsid w:val="002A6373"/>
    <w:rsid w:val="002A64E5"/>
    <w:rsid w:val="002A664A"/>
    <w:rsid w:val="002A6777"/>
    <w:rsid w:val="002A69B0"/>
    <w:rsid w:val="002A6A34"/>
    <w:rsid w:val="002A6A49"/>
    <w:rsid w:val="002A7474"/>
    <w:rsid w:val="002A7C08"/>
    <w:rsid w:val="002A7E3F"/>
    <w:rsid w:val="002B0129"/>
    <w:rsid w:val="002B07D3"/>
    <w:rsid w:val="002B1A33"/>
    <w:rsid w:val="002B1B20"/>
    <w:rsid w:val="002B1D60"/>
    <w:rsid w:val="002B1FD5"/>
    <w:rsid w:val="002B24B3"/>
    <w:rsid w:val="002B270D"/>
    <w:rsid w:val="002B28D8"/>
    <w:rsid w:val="002B2D22"/>
    <w:rsid w:val="002B30B1"/>
    <w:rsid w:val="002B3413"/>
    <w:rsid w:val="002B3AB0"/>
    <w:rsid w:val="002B3DD6"/>
    <w:rsid w:val="002B410A"/>
    <w:rsid w:val="002B4708"/>
    <w:rsid w:val="002B53BA"/>
    <w:rsid w:val="002B5736"/>
    <w:rsid w:val="002B60BE"/>
    <w:rsid w:val="002B65A4"/>
    <w:rsid w:val="002B66EE"/>
    <w:rsid w:val="002B6CFC"/>
    <w:rsid w:val="002B715D"/>
    <w:rsid w:val="002B75FD"/>
    <w:rsid w:val="002C0106"/>
    <w:rsid w:val="002C1497"/>
    <w:rsid w:val="002C1515"/>
    <w:rsid w:val="002C19AC"/>
    <w:rsid w:val="002C1A85"/>
    <w:rsid w:val="002C32FA"/>
    <w:rsid w:val="002C3798"/>
    <w:rsid w:val="002C392A"/>
    <w:rsid w:val="002C3E5B"/>
    <w:rsid w:val="002C45E3"/>
    <w:rsid w:val="002C4E8A"/>
    <w:rsid w:val="002C4F75"/>
    <w:rsid w:val="002C5316"/>
    <w:rsid w:val="002C60AB"/>
    <w:rsid w:val="002C6202"/>
    <w:rsid w:val="002C6727"/>
    <w:rsid w:val="002C694B"/>
    <w:rsid w:val="002C6B83"/>
    <w:rsid w:val="002C7163"/>
    <w:rsid w:val="002C7361"/>
    <w:rsid w:val="002C7A09"/>
    <w:rsid w:val="002C7B27"/>
    <w:rsid w:val="002D0E8A"/>
    <w:rsid w:val="002D10A9"/>
    <w:rsid w:val="002D10B2"/>
    <w:rsid w:val="002D11E3"/>
    <w:rsid w:val="002D16F1"/>
    <w:rsid w:val="002D204A"/>
    <w:rsid w:val="002D30FF"/>
    <w:rsid w:val="002D33CE"/>
    <w:rsid w:val="002D37F1"/>
    <w:rsid w:val="002D395F"/>
    <w:rsid w:val="002D43CB"/>
    <w:rsid w:val="002D46B8"/>
    <w:rsid w:val="002D5CF4"/>
    <w:rsid w:val="002D65D8"/>
    <w:rsid w:val="002D6673"/>
    <w:rsid w:val="002D6905"/>
    <w:rsid w:val="002D788C"/>
    <w:rsid w:val="002E0775"/>
    <w:rsid w:val="002E0D13"/>
    <w:rsid w:val="002E0D9F"/>
    <w:rsid w:val="002E0F52"/>
    <w:rsid w:val="002E1145"/>
    <w:rsid w:val="002E11D4"/>
    <w:rsid w:val="002E1389"/>
    <w:rsid w:val="002E2484"/>
    <w:rsid w:val="002E25C0"/>
    <w:rsid w:val="002E2677"/>
    <w:rsid w:val="002E2EAB"/>
    <w:rsid w:val="002E2ECE"/>
    <w:rsid w:val="002E327F"/>
    <w:rsid w:val="002E36E1"/>
    <w:rsid w:val="002E48B4"/>
    <w:rsid w:val="002E5136"/>
    <w:rsid w:val="002E567F"/>
    <w:rsid w:val="002E5E36"/>
    <w:rsid w:val="002E5F50"/>
    <w:rsid w:val="002E6785"/>
    <w:rsid w:val="002E67DB"/>
    <w:rsid w:val="002E6D63"/>
    <w:rsid w:val="002E6E38"/>
    <w:rsid w:val="002E7031"/>
    <w:rsid w:val="002E7266"/>
    <w:rsid w:val="002E7774"/>
    <w:rsid w:val="002E7959"/>
    <w:rsid w:val="002F0530"/>
    <w:rsid w:val="002F0A93"/>
    <w:rsid w:val="002F1294"/>
    <w:rsid w:val="002F1642"/>
    <w:rsid w:val="002F1B95"/>
    <w:rsid w:val="002F25EC"/>
    <w:rsid w:val="002F34A3"/>
    <w:rsid w:val="002F3774"/>
    <w:rsid w:val="002F3BF3"/>
    <w:rsid w:val="002F3F68"/>
    <w:rsid w:val="002F418E"/>
    <w:rsid w:val="002F4FEC"/>
    <w:rsid w:val="002F50DC"/>
    <w:rsid w:val="002F610A"/>
    <w:rsid w:val="002F6930"/>
    <w:rsid w:val="002F696A"/>
    <w:rsid w:val="002F6ED2"/>
    <w:rsid w:val="002F74EF"/>
    <w:rsid w:val="003004D6"/>
    <w:rsid w:val="0030062E"/>
    <w:rsid w:val="003015BB"/>
    <w:rsid w:val="00301835"/>
    <w:rsid w:val="00301D9E"/>
    <w:rsid w:val="00301E7F"/>
    <w:rsid w:val="00302513"/>
    <w:rsid w:val="00302743"/>
    <w:rsid w:val="0030349E"/>
    <w:rsid w:val="003035EA"/>
    <w:rsid w:val="00303CAE"/>
    <w:rsid w:val="00303E9D"/>
    <w:rsid w:val="00303F72"/>
    <w:rsid w:val="0030452B"/>
    <w:rsid w:val="00305566"/>
    <w:rsid w:val="0030561F"/>
    <w:rsid w:val="003057EE"/>
    <w:rsid w:val="003073BE"/>
    <w:rsid w:val="0030794E"/>
    <w:rsid w:val="00307996"/>
    <w:rsid w:val="00307AE7"/>
    <w:rsid w:val="00307E98"/>
    <w:rsid w:val="003104EB"/>
    <w:rsid w:val="003106B5"/>
    <w:rsid w:val="003113CB"/>
    <w:rsid w:val="0031147C"/>
    <w:rsid w:val="0031160E"/>
    <w:rsid w:val="0031233D"/>
    <w:rsid w:val="00312FF2"/>
    <w:rsid w:val="00313AF8"/>
    <w:rsid w:val="00313D93"/>
    <w:rsid w:val="00314395"/>
    <w:rsid w:val="00314731"/>
    <w:rsid w:val="00314B03"/>
    <w:rsid w:val="00314F9B"/>
    <w:rsid w:val="003150E8"/>
    <w:rsid w:val="00315AD9"/>
    <w:rsid w:val="00315EAF"/>
    <w:rsid w:val="003162A4"/>
    <w:rsid w:val="003169A5"/>
    <w:rsid w:val="00316F28"/>
    <w:rsid w:val="00317361"/>
    <w:rsid w:val="00317A14"/>
    <w:rsid w:val="00320298"/>
    <w:rsid w:val="00320A2B"/>
    <w:rsid w:val="00320BAC"/>
    <w:rsid w:val="003210AE"/>
    <w:rsid w:val="00321185"/>
    <w:rsid w:val="00321F7D"/>
    <w:rsid w:val="003225B9"/>
    <w:rsid w:val="003226C3"/>
    <w:rsid w:val="00322E1C"/>
    <w:rsid w:val="00322F20"/>
    <w:rsid w:val="00322FBE"/>
    <w:rsid w:val="00323C6F"/>
    <w:rsid w:val="00323DC9"/>
    <w:rsid w:val="00324034"/>
    <w:rsid w:val="00324175"/>
    <w:rsid w:val="00324256"/>
    <w:rsid w:val="0032446B"/>
    <w:rsid w:val="00324794"/>
    <w:rsid w:val="00324808"/>
    <w:rsid w:val="00324C6A"/>
    <w:rsid w:val="0032578C"/>
    <w:rsid w:val="00325AB4"/>
    <w:rsid w:val="00325BF5"/>
    <w:rsid w:val="00325FB9"/>
    <w:rsid w:val="0032651A"/>
    <w:rsid w:val="00326F61"/>
    <w:rsid w:val="003272F2"/>
    <w:rsid w:val="00327534"/>
    <w:rsid w:val="00327537"/>
    <w:rsid w:val="00327648"/>
    <w:rsid w:val="00327E0D"/>
    <w:rsid w:val="0033056E"/>
    <w:rsid w:val="003306D1"/>
    <w:rsid w:val="00330B01"/>
    <w:rsid w:val="00331C61"/>
    <w:rsid w:val="00332141"/>
    <w:rsid w:val="00332256"/>
    <w:rsid w:val="00332C5F"/>
    <w:rsid w:val="0033356B"/>
    <w:rsid w:val="00333B36"/>
    <w:rsid w:val="00333CE1"/>
    <w:rsid w:val="00333D21"/>
    <w:rsid w:val="00333F3E"/>
    <w:rsid w:val="0033407C"/>
    <w:rsid w:val="003340B1"/>
    <w:rsid w:val="00334188"/>
    <w:rsid w:val="003345ED"/>
    <w:rsid w:val="00334F23"/>
    <w:rsid w:val="00334FBB"/>
    <w:rsid w:val="00334FE7"/>
    <w:rsid w:val="003356E2"/>
    <w:rsid w:val="00335FFC"/>
    <w:rsid w:val="003375D1"/>
    <w:rsid w:val="0033784B"/>
    <w:rsid w:val="00337B1B"/>
    <w:rsid w:val="00337B90"/>
    <w:rsid w:val="00337DF7"/>
    <w:rsid w:val="00340C0C"/>
    <w:rsid w:val="00340C33"/>
    <w:rsid w:val="003413F9"/>
    <w:rsid w:val="00341862"/>
    <w:rsid w:val="00341EDC"/>
    <w:rsid w:val="0034223D"/>
    <w:rsid w:val="00342FF2"/>
    <w:rsid w:val="003433FB"/>
    <w:rsid w:val="0034354C"/>
    <w:rsid w:val="00343D3F"/>
    <w:rsid w:val="003441A0"/>
    <w:rsid w:val="003441F4"/>
    <w:rsid w:val="00344B3C"/>
    <w:rsid w:val="00344D54"/>
    <w:rsid w:val="00344FB8"/>
    <w:rsid w:val="00345038"/>
    <w:rsid w:val="0034551E"/>
    <w:rsid w:val="00345541"/>
    <w:rsid w:val="00345940"/>
    <w:rsid w:val="00345B33"/>
    <w:rsid w:val="003461CA"/>
    <w:rsid w:val="00346DE3"/>
    <w:rsid w:val="00346F30"/>
    <w:rsid w:val="00346F5E"/>
    <w:rsid w:val="00347120"/>
    <w:rsid w:val="00347655"/>
    <w:rsid w:val="003500F3"/>
    <w:rsid w:val="003504C3"/>
    <w:rsid w:val="003504DE"/>
    <w:rsid w:val="003508A5"/>
    <w:rsid w:val="003516E0"/>
    <w:rsid w:val="00351985"/>
    <w:rsid w:val="003544ED"/>
    <w:rsid w:val="00354CAB"/>
    <w:rsid w:val="00355A26"/>
    <w:rsid w:val="00355F98"/>
    <w:rsid w:val="003561FD"/>
    <w:rsid w:val="00356AEA"/>
    <w:rsid w:val="00356C29"/>
    <w:rsid w:val="00356F35"/>
    <w:rsid w:val="00356FBE"/>
    <w:rsid w:val="00357826"/>
    <w:rsid w:val="003579B8"/>
    <w:rsid w:val="00357C3E"/>
    <w:rsid w:val="00357D82"/>
    <w:rsid w:val="00357F08"/>
    <w:rsid w:val="00360420"/>
    <w:rsid w:val="00360510"/>
    <w:rsid w:val="0036053C"/>
    <w:rsid w:val="0036162B"/>
    <w:rsid w:val="0036198B"/>
    <w:rsid w:val="00361A6A"/>
    <w:rsid w:val="00361EB1"/>
    <w:rsid w:val="0036244C"/>
    <w:rsid w:val="003624CE"/>
    <w:rsid w:val="003625B8"/>
    <w:rsid w:val="0036260C"/>
    <w:rsid w:val="00362781"/>
    <w:rsid w:val="0036348C"/>
    <w:rsid w:val="003642A7"/>
    <w:rsid w:val="00364860"/>
    <w:rsid w:val="00364D7D"/>
    <w:rsid w:val="0036514C"/>
    <w:rsid w:val="003651D4"/>
    <w:rsid w:val="0036547B"/>
    <w:rsid w:val="00365759"/>
    <w:rsid w:val="00365B37"/>
    <w:rsid w:val="0036624B"/>
    <w:rsid w:val="003668B3"/>
    <w:rsid w:val="00367145"/>
    <w:rsid w:val="00367E27"/>
    <w:rsid w:val="00367FCC"/>
    <w:rsid w:val="003711EF"/>
    <w:rsid w:val="00371776"/>
    <w:rsid w:val="00371C1D"/>
    <w:rsid w:val="00371DD2"/>
    <w:rsid w:val="003720BD"/>
    <w:rsid w:val="003721A0"/>
    <w:rsid w:val="00372216"/>
    <w:rsid w:val="00372354"/>
    <w:rsid w:val="0037242E"/>
    <w:rsid w:val="003724B0"/>
    <w:rsid w:val="003729B4"/>
    <w:rsid w:val="00372AE2"/>
    <w:rsid w:val="00372F0A"/>
    <w:rsid w:val="003731E6"/>
    <w:rsid w:val="003732B8"/>
    <w:rsid w:val="003736DE"/>
    <w:rsid w:val="0037498C"/>
    <w:rsid w:val="003751AA"/>
    <w:rsid w:val="00375C97"/>
    <w:rsid w:val="00375EA8"/>
    <w:rsid w:val="00375F41"/>
    <w:rsid w:val="00376279"/>
    <w:rsid w:val="00376D31"/>
    <w:rsid w:val="00376F22"/>
    <w:rsid w:val="00377019"/>
    <w:rsid w:val="00377050"/>
    <w:rsid w:val="0037718E"/>
    <w:rsid w:val="0037760F"/>
    <w:rsid w:val="00377A76"/>
    <w:rsid w:val="00377BB1"/>
    <w:rsid w:val="00377CD6"/>
    <w:rsid w:val="003804BD"/>
    <w:rsid w:val="003828C0"/>
    <w:rsid w:val="00382A2A"/>
    <w:rsid w:val="00382E93"/>
    <w:rsid w:val="00383431"/>
    <w:rsid w:val="0038380D"/>
    <w:rsid w:val="003838BB"/>
    <w:rsid w:val="00383D18"/>
    <w:rsid w:val="00383D93"/>
    <w:rsid w:val="0038453B"/>
    <w:rsid w:val="00384A8D"/>
    <w:rsid w:val="0038519B"/>
    <w:rsid w:val="00385FC2"/>
    <w:rsid w:val="003863C5"/>
    <w:rsid w:val="003865C0"/>
    <w:rsid w:val="003866C8"/>
    <w:rsid w:val="003867BC"/>
    <w:rsid w:val="00386910"/>
    <w:rsid w:val="00386D9A"/>
    <w:rsid w:val="0038720A"/>
    <w:rsid w:val="00387587"/>
    <w:rsid w:val="003901F3"/>
    <w:rsid w:val="0039081E"/>
    <w:rsid w:val="003914F2"/>
    <w:rsid w:val="00391CB8"/>
    <w:rsid w:val="00391CCF"/>
    <w:rsid w:val="00391D2B"/>
    <w:rsid w:val="00392315"/>
    <w:rsid w:val="003927A6"/>
    <w:rsid w:val="00392E1A"/>
    <w:rsid w:val="003935F4"/>
    <w:rsid w:val="00393744"/>
    <w:rsid w:val="00394388"/>
    <w:rsid w:val="00394CE9"/>
    <w:rsid w:val="00395DA9"/>
    <w:rsid w:val="003961BF"/>
    <w:rsid w:val="003961DB"/>
    <w:rsid w:val="0039665D"/>
    <w:rsid w:val="00397695"/>
    <w:rsid w:val="00397B56"/>
    <w:rsid w:val="003A03E3"/>
    <w:rsid w:val="003A07F5"/>
    <w:rsid w:val="003A0F9B"/>
    <w:rsid w:val="003A12DC"/>
    <w:rsid w:val="003A1313"/>
    <w:rsid w:val="003A1901"/>
    <w:rsid w:val="003A20ED"/>
    <w:rsid w:val="003A2E40"/>
    <w:rsid w:val="003A30D4"/>
    <w:rsid w:val="003A3394"/>
    <w:rsid w:val="003A3441"/>
    <w:rsid w:val="003A38FF"/>
    <w:rsid w:val="003A3A30"/>
    <w:rsid w:val="003A40C5"/>
    <w:rsid w:val="003A40EC"/>
    <w:rsid w:val="003A4E34"/>
    <w:rsid w:val="003A50EF"/>
    <w:rsid w:val="003A52C2"/>
    <w:rsid w:val="003A5574"/>
    <w:rsid w:val="003A58E5"/>
    <w:rsid w:val="003A5C7D"/>
    <w:rsid w:val="003A616D"/>
    <w:rsid w:val="003A61BD"/>
    <w:rsid w:val="003A68C5"/>
    <w:rsid w:val="003A68E5"/>
    <w:rsid w:val="003A6DAA"/>
    <w:rsid w:val="003A7135"/>
    <w:rsid w:val="003A73B1"/>
    <w:rsid w:val="003A7E22"/>
    <w:rsid w:val="003A7F0F"/>
    <w:rsid w:val="003A7FEE"/>
    <w:rsid w:val="003B02C1"/>
    <w:rsid w:val="003B184C"/>
    <w:rsid w:val="003B25EF"/>
    <w:rsid w:val="003B2849"/>
    <w:rsid w:val="003B2FC1"/>
    <w:rsid w:val="003B3251"/>
    <w:rsid w:val="003B3898"/>
    <w:rsid w:val="003B39C1"/>
    <w:rsid w:val="003B3D1B"/>
    <w:rsid w:val="003B3E22"/>
    <w:rsid w:val="003B426E"/>
    <w:rsid w:val="003B4A1E"/>
    <w:rsid w:val="003B4AD5"/>
    <w:rsid w:val="003B4CEB"/>
    <w:rsid w:val="003B4E8B"/>
    <w:rsid w:val="003B4ED4"/>
    <w:rsid w:val="003B55C4"/>
    <w:rsid w:val="003B55F1"/>
    <w:rsid w:val="003B651F"/>
    <w:rsid w:val="003B67D7"/>
    <w:rsid w:val="003B6BAE"/>
    <w:rsid w:val="003B724B"/>
    <w:rsid w:val="003B75E5"/>
    <w:rsid w:val="003B7724"/>
    <w:rsid w:val="003B77A7"/>
    <w:rsid w:val="003C0338"/>
    <w:rsid w:val="003C061F"/>
    <w:rsid w:val="003C0AB5"/>
    <w:rsid w:val="003C0C3E"/>
    <w:rsid w:val="003C112F"/>
    <w:rsid w:val="003C25BA"/>
    <w:rsid w:val="003C26EC"/>
    <w:rsid w:val="003C27DB"/>
    <w:rsid w:val="003C3C52"/>
    <w:rsid w:val="003C3C5D"/>
    <w:rsid w:val="003C3FA6"/>
    <w:rsid w:val="003C40C8"/>
    <w:rsid w:val="003C46C2"/>
    <w:rsid w:val="003C4B44"/>
    <w:rsid w:val="003C4CF0"/>
    <w:rsid w:val="003C559C"/>
    <w:rsid w:val="003C791D"/>
    <w:rsid w:val="003C7AEE"/>
    <w:rsid w:val="003D0ABD"/>
    <w:rsid w:val="003D0B2F"/>
    <w:rsid w:val="003D0CEC"/>
    <w:rsid w:val="003D1CA3"/>
    <w:rsid w:val="003D1D62"/>
    <w:rsid w:val="003D25A1"/>
    <w:rsid w:val="003D27F2"/>
    <w:rsid w:val="003D2E67"/>
    <w:rsid w:val="003D3115"/>
    <w:rsid w:val="003D3331"/>
    <w:rsid w:val="003D367B"/>
    <w:rsid w:val="003D3F79"/>
    <w:rsid w:val="003D46C7"/>
    <w:rsid w:val="003D4C41"/>
    <w:rsid w:val="003D5001"/>
    <w:rsid w:val="003D53AA"/>
    <w:rsid w:val="003D55A7"/>
    <w:rsid w:val="003D58B2"/>
    <w:rsid w:val="003D5911"/>
    <w:rsid w:val="003D5D59"/>
    <w:rsid w:val="003D5F1D"/>
    <w:rsid w:val="003D6ACF"/>
    <w:rsid w:val="003D6F4A"/>
    <w:rsid w:val="003D71B4"/>
    <w:rsid w:val="003D7217"/>
    <w:rsid w:val="003D724A"/>
    <w:rsid w:val="003D72D8"/>
    <w:rsid w:val="003D76D0"/>
    <w:rsid w:val="003D7ACD"/>
    <w:rsid w:val="003E006D"/>
    <w:rsid w:val="003E1FEE"/>
    <w:rsid w:val="003E24BB"/>
    <w:rsid w:val="003E2AAF"/>
    <w:rsid w:val="003E2C49"/>
    <w:rsid w:val="003E2EB8"/>
    <w:rsid w:val="003E2FDF"/>
    <w:rsid w:val="003E3312"/>
    <w:rsid w:val="003E35DF"/>
    <w:rsid w:val="003E3E56"/>
    <w:rsid w:val="003E6377"/>
    <w:rsid w:val="003E657B"/>
    <w:rsid w:val="003E6E7D"/>
    <w:rsid w:val="003E784D"/>
    <w:rsid w:val="003F035D"/>
    <w:rsid w:val="003F04EA"/>
    <w:rsid w:val="003F0F68"/>
    <w:rsid w:val="003F1F25"/>
    <w:rsid w:val="003F22E7"/>
    <w:rsid w:val="003F2466"/>
    <w:rsid w:val="003F26A1"/>
    <w:rsid w:val="003F2796"/>
    <w:rsid w:val="003F2BF9"/>
    <w:rsid w:val="003F397B"/>
    <w:rsid w:val="003F3F9F"/>
    <w:rsid w:val="003F40A7"/>
    <w:rsid w:val="003F48F3"/>
    <w:rsid w:val="003F4E3D"/>
    <w:rsid w:val="003F56EB"/>
    <w:rsid w:val="003F6186"/>
    <w:rsid w:val="003F6540"/>
    <w:rsid w:val="003F67C6"/>
    <w:rsid w:val="003F6DCF"/>
    <w:rsid w:val="003F6ED8"/>
    <w:rsid w:val="003F74A6"/>
    <w:rsid w:val="003F77EF"/>
    <w:rsid w:val="003F7827"/>
    <w:rsid w:val="003F7B04"/>
    <w:rsid w:val="003F7C5C"/>
    <w:rsid w:val="003F7E88"/>
    <w:rsid w:val="00401219"/>
    <w:rsid w:val="00401871"/>
    <w:rsid w:val="00401B12"/>
    <w:rsid w:val="004024AB"/>
    <w:rsid w:val="004027A4"/>
    <w:rsid w:val="00402CCD"/>
    <w:rsid w:val="00402EF7"/>
    <w:rsid w:val="004032CD"/>
    <w:rsid w:val="0040330F"/>
    <w:rsid w:val="004035C8"/>
    <w:rsid w:val="00403BB7"/>
    <w:rsid w:val="00403C6A"/>
    <w:rsid w:val="00404BB4"/>
    <w:rsid w:val="0040541D"/>
    <w:rsid w:val="00405647"/>
    <w:rsid w:val="00405833"/>
    <w:rsid w:val="00405DCB"/>
    <w:rsid w:val="00406D7E"/>
    <w:rsid w:val="00407A61"/>
    <w:rsid w:val="0041081F"/>
    <w:rsid w:val="00410975"/>
    <w:rsid w:val="00410D83"/>
    <w:rsid w:val="00411658"/>
    <w:rsid w:val="00411BDE"/>
    <w:rsid w:val="00411CA0"/>
    <w:rsid w:val="004131F9"/>
    <w:rsid w:val="00413263"/>
    <w:rsid w:val="004135C4"/>
    <w:rsid w:val="0041399B"/>
    <w:rsid w:val="00413E1E"/>
    <w:rsid w:val="004148F7"/>
    <w:rsid w:val="00415668"/>
    <w:rsid w:val="0041576B"/>
    <w:rsid w:val="00415842"/>
    <w:rsid w:val="00415A81"/>
    <w:rsid w:val="00416381"/>
    <w:rsid w:val="004171FF"/>
    <w:rsid w:val="00417320"/>
    <w:rsid w:val="00420C3D"/>
    <w:rsid w:val="004217FD"/>
    <w:rsid w:val="00422969"/>
    <w:rsid w:val="00422995"/>
    <w:rsid w:val="00422AB2"/>
    <w:rsid w:val="00422B11"/>
    <w:rsid w:val="0042330F"/>
    <w:rsid w:val="00424D2A"/>
    <w:rsid w:val="00424E40"/>
    <w:rsid w:val="00424E7E"/>
    <w:rsid w:val="00424EA9"/>
    <w:rsid w:val="0042533C"/>
    <w:rsid w:val="00425D24"/>
    <w:rsid w:val="00425E36"/>
    <w:rsid w:val="004262C6"/>
    <w:rsid w:val="00426810"/>
    <w:rsid w:val="00426DA4"/>
    <w:rsid w:val="00426EAA"/>
    <w:rsid w:val="00427B33"/>
    <w:rsid w:val="00427C0E"/>
    <w:rsid w:val="00427DC5"/>
    <w:rsid w:val="0043119C"/>
    <w:rsid w:val="00431616"/>
    <w:rsid w:val="00431652"/>
    <w:rsid w:val="00431D1E"/>
    <w:rsid w:val="00431E24"/>
    <w:rsid w:val="0043250B"/>
    <w:rsid w:val="004329B3"/>
    <w:rsid w:val="00432F19"/>
    <w:rsid w:val="0043339B"/>
    <w:rsid w:val="004334AE"/>
    <w:rsid w:val="004348E3"/>
    <w:rsid w:val="0043531F"/>
    <w:rsid w:val="00435C1D"/>
    <w:rsid w:val="00436061"/>
    <w:rsid w:val="004363EE"/>
    <w:rsid w:val="00436E9D"/>
    <w:rsid w:val="00437081"/>
    <w:rsid w:val="004376A3"/>
    <w:rsid w:val="00437A66"/>
    <w:rsid w:val="00437AD3"/>
    <w:rsid w:val="00437CC2"/>
    <w:rsid w:val="00437E99"/>
    <w:rsid w:val="00437FE3"/>
    <w:rsid w:val="0044012E"/>
    <w:rsid w:val="00440593"/>
    <w:rsid w:val="00440B10"/>
    <w:rsid w:val="00440C15"/>
    <w:rsid w:val="00440CC9"/>
    <w:rsid w:val="00441008"/>
    <w:rsid w:val="00441A2B"/>
    <w:rsid w:val="00441BEE"/>
    <w:rsid w:val="00441EAA"/>
    <w:rsid w:val="00442CE5"/>
    <w:rsid w:val="0044324C"/>
    <w:rsid w:val="004435FE"/>
    <w:rsid w:val="004436B2"/>
    <w:rsid w:val="00443A56"/>
    <w:rsid w:val="00443E5F"/>
    <w:rsid w:val="00444339"/>
    <w:rsid w:val="00445D57"/>
    <w:rsid w:val="004461C0"/>
    <w:rsid w:val="004462EE"/>
    <w:rsid w:val="004479CE"/>
    <w:rsid w:val="00447F74"/>
    <w:rsid w:val="00447FED"/>
    <w:rsid w:val="0045024C"/>
    <w:rsid w:val="004504F7"/>
    <w:rsid w:val="0045095D"/>
    <w:rsid w:val="00450B4E"/>
    <w:rsid w:val="00450C8E"/>
    <w:rsid w:val="00450D41"/>
    <w:rsid w:val="00450E01"/>
    <w:rsid w:val="00451213"/>
    <w:rsid w:val="0045165B"/>
    <w:rsid w:val="00451665"/>
    <w:rsid w:val="00451F2F"/>
    <w:rsid w:val="00452AD8"/>
    <w:rsid w:val="00452B76"/>
    <w:rsid w:val="00452CE1"/>
    <w:rsid w:val="00453215"/>
    <w:rsid w:val="0045400E"/>
    <w:rsid w:val="004543B6"/>
    <w:rsid w:val="00454758"/>
    <w:rsid w:val="00455270"/>
    <w:rsid w:val="00455675"/>
    <w:rsid w:val="00455B5D"/>
    <w:rsid w:val="00456C17"/>
    <w:rsid w:val="00456F57"/>
    <w:rsid w:val="00456F86"/>
    <w:rsid w:val="004574FA"/>
    <w:rsid w:val="004577C4"/>
    <w:rsid w:val="00460562"/>
    <w:rsid w:val="004606C5"/>
    <w:rsid w:val="00460BF4"/>
    <w:rsid w:val="00460D48"/>
    <w:rsid w:val="00461828"/>
    <w:rsid w:val="00461E4A"/>
    <w:rsid w:val="00462178"/>
    <w:rsid w:val="00462809"/>
    <w:rsid w:val="00462C72"/>
    <w:rsid w:val="00462FBA"/>
    <w:rsid w:val="00463223"/>
    <w:rsid w:val="004638D3"/>
    <w:rsid w:val="00464276"/>
    <w:rsid w:val="00464858"/>
    <w:rsid w:val="00464A4B"/>
    <w:rsid w:val="0046584C"/>
    <w:rsid w:val="0046599A"/>
    <w:rsid w:val="00465B05"/>
    <w:rsid w:val="00465E5B"/>
    <w:rsid w:val="00466404"/>
    <w:rsid w:val="00467493"/>
    <w:rsid w:val="0047010C"/>
    <w:rsid w:val="0047018A"/>
    <w:rsid w:val="00470699"/>
    <w:rsid w:val="004707A6"/>
    <w:rsid w:val="00470D8C"/>
    <w:rsid w:val="004716ED"/>
    <w:rsid w:val="00471D4A"/>
    <w:rsid w:val="004727FC"/>
    <w:rsid w:val="004728C0"/>
    <w:rsid w:val="00472996"/>
    <w:rsid w:val="00472A2B"/>
    <w:rsid w:val="0047305F"/>
    <w:rsid w:val="00473568"/>
    <w:rsid w:val="00473FB1"/>
    <w:rsid w:val="00475008"/>
    <w:rsid w:val="004750FC"/>
    <w:rsid w:val="004751DC"/>
    <w:rsid w:val="004756A0"/>
    <w:rsid w:val="00475C3C"/>
    <w:rsid w:val="00475D66"/>
    <w:rsid w:val="00475E10"/>
    <w:rsid w:val="00476D19"/>
    <w:rsid w:val="004801A4"/>
    <w:rsid w:val="004809F9"/>
    <w:rsid w:val="00480D54"/>
    <w:rsid w:val="00481736"/>
    <w:rsid w:val="00481FB6"/>
    <w:rsid w:val="004827FD"/>
    <w:rsid w:val="00482E18"/>
    <w:rsid w:val="00483158"/>
    <w:rsid w:val="00483A8C"/>
    <w:rsid w:val="00483C9E"/>
    <w:rsid w:val="0048424C"/>
    <w:rsid w:val="004844E3"/>
    <w:rsid w:val="004845D8"/>
    <w:rsid w:val="00485848"/>
    <w:rsid w:val="004859DA"/>
    <w:rsid w:val="004862DA"/>
    <w:rsid w:val="004863A6"/>
    <w:rsid w:val="0048669C"/>
    <w:rsid w:val="00487605"/>
    <w:rsid w:val="00487EF4"/>
    <w:rsid w:val="004904CD"/>
    <w:rsid w:val="004909A1"/>
    <w:rsid w:val="00490CB1"/>
    <w:rsid w:val="00491346"/>
    <w:rsid w:val="00491831"/>
    <w:rsid w:val="00492327"/>
    <w:rsid w:val="0049271A"/>
    <w:rsid w:val="0049275C"/>
    <w:rsid w:val="00492AAA"/>
    <w:rsid w:val="00492ED1"/>
    <w:rsid w:val="00493332"/>
    <w:rsid w:val="004935CE"/>
    <w:rsid w:val="00493CCD"/>
    <w:rsid w:val="0049409C"/>
    <w:rsid w:val="00494A77"/>
    <w:rsid w:val="0049507C"/>
    <w:rsid w:val="004955C9"/>
    <w:rsid w:val="00495774"/>
    <w:rsid w:val="0049673B"/>
    <w:rsid w:val="00497549"/>
    <w:rsid w:val="00497D07"/>
    <w:rsid w:val="004A0017"/>
    <w:rsid w:val="004A0831"/>
    <w:rsid w:val="004A0F14"/>
    <w:rsid w:val="004A1407"/>
    <w:rsid w:val="004A1801"/>
    <w:rsid w:val="004A1AF4"/>
    <w:rsid w:val="004A1EAC"/>
    <w:rsid w:val="004A2B7A"/>
    <w:rsid w:val="004A36D4"/>
    <w:rsid w:val="004A40D2"/>
    <w:rsid w:val="004A4722"/>
    <w:rsid w:val="004A4970"/>
    <w:rsid w:val="004A5980"/>
    <w:rsid w:val="004A7167"/>
    <w:rsid w:val="004B02B3"/>
    <w:rsid w:val="004B08B2"/>
    <w:rsid w:val="004B1068"/>
    <w:rsid w:val="004B192F"/>
    <w:rsid w:val="004B2818"/>
    <w:rsid w:val="004B302A"/>
    <w:rsid w:val="004B39BA"/>
    <w:rsid w:val="004B537D"/>
    <w:rsid w:val="004B53BA"/>
    <w:rsid w:val="004B619E"/>
    <w:rsid w:val="004B6516"/>
    <w:rsid w:val="004B6762"/>
    <w:rsid w:val="004B7FD3"/>
    <w:rsid w:val="004C0CC8"/>
    <w:rsid w:val="004C1033"/>
    <w:rsid w:val="004C129C"/>
    <w:rsid w:val="004C1DB0"/>
    <w:rsid w:val="004C2040"/>
    <w:rsid w:val="004C204A"/>
    <w:rsid w:val="004C236D"/>
    <w:rsid w:val="004C2E27"/>
    <w:rsid w:val="004C2E67"/>
    <w:rsid w:val="004C3233"/>
    <w:rsid w:val="004C36E9"/>
    <w:rsid w:val="004C3833"/>
    <w:rsid w:val="004C3AC8"/>
    <w:rsid w:val="004C3CD7"/>
    <w:rsid w:val="004C4CF8"/>
    <w:rsid w:val="004C5461"/>
    <w:rsid w:val="004C63C0"/>
    <w:rsid w:val="004C6C31"/>
    <w:rsid w:val="004C6CB3"/>
    <w:rsid w:val="004C6D96"/>
    <w:rsid w:val="004C7673"/>
    <w:rsid w:val="004C79A0"/>
    <w:rsid w:val="004C7B67"/>
    <w:rsid w:val="004C7C86"/>
    <w:rsid w:val="004C7F44"/>
    <w:rsid w:val="004D01E5"/>
    <w:rsid w:val="004D0680"/>
    <w:rsid w:val="004D0FB3"/>
    <w:rsid w:val="004D107D"/>
    <w:rsid w:val="004D109C"/>
    <w:rsid w:val="004D114C"/>
    <w:rsid w:val="004D1259"/>
    <w:rsid w:val="004D13A1"/>
    <w:rsid w:val="004D1BBD"/>
    <w:rsid w:val="004D2071"/>
    <w:rsid w:val="004D2B97"/>
    <w:rsid w:val="004D2F9C"/>
    <w:rsid w:val="004D3080"/>
    <w:rsid w:val="004D3623"/>
    <w:rsid w:val="004D36DC"/>
    <w:rsid w:val="004D3705"/>
    <w:rsid w:val="004D4668"/>
    <w:rsid w:val="004D4A96"/>
    <w:rsid w:val="004D4B03"/>
    <w:rsid w:val="004D4D70"/>
    <w:rsid w:val="004D4EAC"/>
    <w:rsid w:val="004D60E6"/>
    <w:rsid w:val="004D687E"/>
    <w:rsid w:val="004D6A2E"/>
    <w:rsid w:val="004D6E25"/>
    <w:rsid w:val="004D729E"/>
    <w:rsid w:val="004D7428"/>
    <w:rsid w:val="004D78AF"/>
    <w:rsid w:val="004D7C83"/>
    <w:rsid w:val="004E0105"/>
    <w:rsid w:val="004E04FC"/>
    <w:rsid w:val="004E09D5"/>
    <w:rsid w:val="004E09FD"/>
    <w:rsid w:val="004E0B1C"/>
    <w:rsid w:val="004E0B7B"/>
    <w:rsid w:val="004E0D83"/>
    <w:rsid w:val="004E1077"/>
    <w:rsid w:val="004E13D5"/>
    <w:rsid w:val="004E27A0"/>
    <w:rsid w:val="004E3B90"/>
    <w:rsid w:val="004E3C6E"/>
    <w:rsid w:val="004E40FD"/>
    <w:rsid w:val="004E464C"/>
    <w:rsid w:val="004E4D23"/>
    <w:rsid w:val="004E4F69"/>
    <w:rsid w:val="004E54C7"/>
    <w:rsid w:val="004E5869"/>
    <w:rsid w:val="004E5AA1"/>
    <w:rsid w:val="004E6261"/>
    <w:rsid w:val="004E6EB4"/>
    <w:rsid w:val="004E7A6D"/>
    <w:rsid w:val="004E7D0B"/>
    <w:rsid w:val="004F049D"/>
    <w:rsid w:val="004F2326"/>
    <w:rsid w:val="004F25C5"/>
    <w:rsid w:val="004F38BB"/>
    <w:rsid w:val="004F3D52"/>
    <w:rsid w:val="004F4643"/>
    <w:rsid w:val="004F57D6"/>
    <w:rsid w:val="004F6070"/>
    <w:rsid w:val="004F60E3"/>
    <w:rsid w:val="004F6670"/>
    <w:rsid w:val="004F6C6F"/>
    <w:rsid w:val="004F7486"/>
    <w:rsid w:val="004F74D5"/>
    <w:rsid w:val="004F7785"/>
    <w:rsid w:val="005003BF"/>
    <w:rsid w:val="0050108E"/>
    <w:rsid w:val="00501A20"/>
    <w:rsid w:val="005020E9"/>
    <w:rsid w:val="005029AE"/>
    <w:rsid w:val="00502B5A"/>
    <w:rsid w:val="00502D1A"/>
    <w:rsid w:val="005037F8"/>
    <w:rsid w:val="00503853"/>
    <w:rsid w:val="00503B6F"/>
    <w:rsid w:val="00503FC7"/>
    <w:rsid w:val="005045C3"/>
    <w:rsid w:val="00504F07"/>
    <w:rsid w:val="00505D84"/>
    <w:rsid w:val="005061D5"/>
    <w:rsid w:val="00506905"/>
    <w:rsid w:val="00506D11"/>
    <w:rsid w:val="00507242"/>
    <w:rsid w:val="0051046F"/>
    <w:rsid w:val="00511093"/>
    <w:rsid w:val="0051210A"/>
    <w:rsid w:val="0051262B"/>
    <w:rsid w:val="005135F2"/>
    <w:rsid w:val="005147B7"/>
    <w:rsid w:val="005152B5"/>
    <w:rsid w:val="00515553"/>
    <w:rsid w:val="005157F4"/>
    <w:rsid w:val="005158D8"/>
    <w:rsid w:val="00515B83"/>
    <w:rsid w:val="00515DB1"/>
    <w:rsid w:val="00516B00"/>
    <w:rsid w:val="00516D16"/>
    <w:rsid w:val="00516E50"/>
    <w:rsid w:val="00517E4E"/>
    <w:rsid w:val="00517EDB"/>
    <w:rsid w:val="00517F5C"/>
    <w:rsid w:val="005200B9"/>
    <w:rsid w:val="005202CD"/>
    <w:rsid w:val="005204BF"/>
    <w:rsid w:val="00520527"/>
    <w:rsid w:val="00520DA3"/>
    <w:rsid w:val="005210B7"/>
    <w:rsid w:val="005214EB"/>
    <w:rsid w:val="00522853"/>
    <w:rsid w:val="00523E13"/>
    <w:rsid w:val="00524216"/>
    <w:rsid w:val="00524425"/>
    <w:rsid w:val="00524696"/>
    <w:rsid w:val="0052505B"/>
    <w:rsid w:val="005253B1"/>
    <w:rsid w:val="005253B2"/>
    <w:rsid w:val="00525CFF"/>
    <w:rsid w:val="00526A34"/>
    <w:rsid w:val="00526EFF"/>
    <w:rsid w:val="00527130"/>
    <w:rsid w:val="0052761B"/>
    <w:rsid w:val="0052796C"/>
    <w:rsid w:val="00527CBA"/>
    <w:rsid w:val="00530526"/>
    <w:rsid w:val="00530547"/>
    <w:rsid w:val="00532D96"/>
    <w:rsid w:val="005336DA"/>
    <w:rsid w:val="00533E42"/>
    <w:rsid w:val="00533F57"/>
    <w:rsid w:val="00534E3E"/>
    <w:rsid w:val="00534F6D"/>
    <w:rsid w:val="00535407"/>
    <w:rsid w:val="0053584C"/>
    <w:rsid w:val="00535CB3"/>
    <w:rsid w:val="00535EC0"/>
    <w:rsid w:val="005367D5"/>
    <w:rsid w:val="00536BEB"/>
    <w:rsid w:val="00536E58"/>
    <w:rsid w:val="00537566"/>
    <w:rsid w:val="00537A4B"/>
    <w:rsid w:val="00537CEB"/>
    <w:rsid w:val="00541A60"/>
    <w:rsid w:val="005423B5"/>
    <w:rsid w:val="0054269F"/>
    <w:rsid w:val="005426F7"/>
    <w:rsid w:val="0054274A"/>
    <w:rsid w:val="00542934"/>
    <w:rsid w:val="00543201"/>
    <w:rsid w:val="00543787"/>
    <w:rsid w:val="005444DB"/>
    <w:rsid w:val="00544FC7"/>
    <w:rsid w:val="00545FEE"/>
    <w:rsid w:val="00546386"/>
    <w:rsid w:val="00546954"/>
    <w:rsid w:val="005469F4"/>
    <w:rsid w:val="005471B9"/>
    <w:rsid w:val="005471CA"/>
    <w:rsid w:val="00547961"/>
    <w:rsid w:val="00547A31"/>
    <w:rsid w:val="00547AE7"/>
    <w:rsid w:val="00547C4F"/>
    <w:rsid w:val="00547D5C"/>
    <w:rsid w:val="005505DC"/>
    <w:rsid w:val="0055072C"/>
    <w:rsid w:val="0055199E"/>
    <w:rsid w:val="00551A5B"/>
    <w:rsid w:val="00551B8D"/>
    <w:rsid w:val="00551F6D"/>
    <w:rsid w:val="00552C0C"/>
    <w:rsid w:val="00553334"/>
    <w:rsid w:val="00553956"/>
    <w:rsid w:val="00554404"/>
    <w:rsid w:val="005545D6"/>
    <w:rsid w:val="00554D99"/>
    <w:rsid w:val="00555C02"/>
    <w:rsid w:val="00556243"/>
    <w:rsid w:val="005565CD"/>
    <w:rsid w:val="0055686E"/>
    <w:rsid w:val="00556EC6"/>
    <w:rsid w:val="00556EEA"/>
    <w:rsid w:val="0055758D"/>
    <w:rsid w:val="00557655"/>
    <w:rsid w:val="00557FD0"/>
    <w:rsid w:val="005601F2"/>
    <w:rsid w:val="00560455"/>
    <w:rsid w:val="00560E56"/>
    <w:rsid w:val="005614AA"/>
    <w:rsid w:val="00561D5F"/>
    <w:rsid w:val="0056232D"/>
    <w:rsid w:val="005627CA"/>
    <w:rsid w:val="00562CD8"/>
    <w:rsid w:val="005637C3"/>
    <w:rsid w:val="00563954"/>
    <w:rsid w:val="00563AB8"/>
    <w:rsid w:val="00563B89"/>
    <w:rsid w:val="0056511A"/>
    <w:rsid w:val="00565B71"/>
    <w:rsid w:val="00566977"/>
    <w:rsid w:val="00566D69"/>
    <w:rsid w:val="00566EB6"/>
    <w:rsid w:val="00566F99"/>
    <w:rsid w:val="00567087"/>
    <w:rsid w:val="00567247"/>
    <w:rsid w:val="00570159"/>
    <w:rsid w:val="00570C69"/>
    <w:rsid w:val="00570E8B"/>
    <w:rsid w:val="00571390"/>
    <w:rsid w:val="00571503"/>
    <w:rsid w:val="00571D51"/>
    <w:rsid w:val="00572FC9"/>
    <w:rsid w:val="0057391F"/>
    <w:rsid w:val="00573F8D"/>
    <w:rsid w:val="00573FED"/>
    <w:rsid w:val="0057468D"/>
    <w:rsid w:val="00574E95"/>
    <w:rsid w:val="0057508B"/>
    <w:rsid w:val="00575592"/>
    <w:rsid w:val="00575681"/>
    <w:rsid w:val="005759A4"/>
    <w:rsid w:val="00575CEA"/>
    <w:rsid w:val="00575F77"/>
    <w:rsid w:val="005768BA"/>
    <w:rsid w:val="00576951"/>
    <w:rsid w:val="00577298"/>
    <w:rsid w:val="0057729B"/>
    <w:rsid w:val="00577BF2"/>
    <w:rsid w:val="00577CAA"/>
    <w:rsid w:val="00577F27"/>
    <w:rsid w:val="005800DD"/>
    <w:rsid w:val="00580760"/>
    <w:rsid w:val="00581ECE"/>
    <w:rsid w:val="00582758"/>
    <w:rsid w:val="005831F1"/>
    <w:rsid w:val="0058326A"/>
    <w:rsid w:val="005834DF"/>
    <w:rsid w:val="00583932"/>
    <w:rsid w:val="00583C28"/>
    <w:rsid w:val="005842A5"/>
    <w:rsid w:val="005852BC"/>
    <w:rsid w:val="0058591A"/>
    <w:rsid w:val="0058593C"/>
    <w:rsid w:val="00586851"/>
    <w:rsid w:val="00586A6C"/>
    <w:rsid w:val="00586B9F"/>
    <w:rsid w:val="00586F74"/>
    <w:rsid w:val="0058730A"/>
    <w:rsid w:val="00587B46"/>
    <w:rsid w:val="005900B6"/>
    <w:rsid w:val="005900E4"/>
    <w:rsid w:val="005909FB"/>
    <w:rsid w:val="00590C4E"/>
    <w:rsid w:val="00590F69"/>
    <w:rsid w:val="005913C0"/>
    <w:rsid w:val="0059197D"/>
    <w:rsid w:val="00591C53"/>
    <w:rsid w:val="0059218D"/>
    <w:rsid w:val="00592229"/>
    <w:rsid w:val="005926AF"/>
    <w:rsid w:val="00593D06"/>
    <w:rsid w:val="00594E59"/>
    <w:rsid w:val="00595261"/>
    <w:rsid w:val="00595A18"/>
    <w:rsid w:val="00595F11"/>
    <w:rsid w:val="00596160"/>
    <w:rsid w:val="0059640C"/>
    <w:rsid w:val="00596543"/>
    <w:rsid w:val="0059669A"/>
    <w:rsid w:val="00596EA2"/>
    <w:rsid w:val="0059756A"/>
    <w:rsid w:val="00597AC1"/>
    <w:rsid w:val="00597C1C"/>
    <w:rsid w:val="00597C4C"/>
    <w:rsid w:val="005A0777"/>
    <w:rsid w:val="005A0ED0"/>
    <w:rsid w:val="005A1380"/>
    <w:rsid w:val="005A1596"/>
    <w:rsid w:val="005A18B1"/>
    <w:rsid w:val="005A1E28"/>
    <w:rsid w:val="005A2504"/>
    <w:rsid w:val="005A33E4"/>
    <w:rsid w:val="005A381F"/>
    <w:rsid w:val="005A421B"/>
    <w:rsid w:val="005A4977"/>
    <w:rsid w:val="005A5531"/>
    <w:rsid w:val="005A60C0"/>
    <w:rsid w:val="005A7529"/>
    <w:rsid w:val="005B0432"/>
    <w:rsid w:val="005B0742"/>
    <w:rsid w:val="005B0A34"/>
    <w:rsid w:val="005B12B4"/>
    <w:rsid w:val="005B14E5"/>
    <w:rsid w:val="005B1915"/>
    <w:rsid w:val="005B231E"/>
    <w:rsid w:val="005B25EF"/>
    <w:rsid w:val="005B30BB"/>
    <w:rsid w:val="005B39EB"/>
    <w:rsid w:val="005B3C81"/>
    <w:rsid w:val="005B43FC"/>
    <w:rsid w:val="005B4AB0"/>
    <w:rsid w:val="005B4AC6"/>
    <w:rsid w:val="005B4DB3"/>
    <w:rsid w:val="005B4F8E"/>
    <w:rsid w:val="005B5305"/>
    <w:rsid w:val="005B53AD"/>
    <w:rsid w:val="005B548A"/>
    <w:rsid w:val="005B5A24"/>
    <w:rsid w:val="005B5E8B"/>
    <w:rsid w:val="005B5F43"/>
    <w:rsid w:val="005B6414"/>
    <w:rsid w:val="005B65D9"/>
    <w:rsid w:val="005B67E6"/>
    <w:rsid w:val="005B69F5"/>
    <w:rsid w:val="005C0361"/>
    <w:rsid w:val="005C0513"/>
    <w:rsid w:val="005C08DF"/>
    <w:rsid w:val="005C09AF"/>
    <w:rsid w:val="005C1783"/>
    <w:rsid w:val="005C1D89"/>
    <w:rsid w:val="005C2F12"/>
    <w:rsid w:val="005C3835"/>
    <w:rsid w:val="005C3A53"/>
    <w:rsid w:val="005C43A9"/>
    <w:rsid w:val="005C4613"/>
    <w:rsid w:val="005C4B30"/>
    <w:rsid w:val="005C4E16"/>
    <w:rsid w:val="005C533D"/>
    <w:rsid w:val="005C55F2"/>
    <w:rsid w:val="005C5709"/>
    <w:rsid w:val="005C6269"/>
    <w:rsid w:val="005C6A6B"/>
    <w:rsid w:val="005C7053"/>
    <w:rsid w:val="005C7178"/>
    <w:rsid w:val="005C7797"/>
    <w:rsid w:val="005D06A9"/>
    <w:rsid w:val="005D0E63"/>
    <w:rsid w:val="005D1DED"/>
    <w:rsid w:val="005D2E32"/>
    <w:rsid w:val="005D31B6"/>
    <w:rsid w:val="005D35EB"/>
    <w:rsid w:val="005D44F0"/>
    <w:rsid w:val="005D4802"/>
    <w:rsid w:val="005D4A1C"/>
    <w:rsid w:val="005D4D54"/>
    <w:rsid w:val="005D50A4"/>
    <w:rsid w:val="005D532D"/>
    <w:rsid w:val="005D577E"/>
    <w:rsid w:val="005D5807"/>
    <w:rsid w:val="005D5EE6"/>
    <w:rsid w:val="005D6B12"/>
    <w:rsid w:val="005D764B"/>
    <w:rsid w:val="005D7C87"/>
    <w:rsid w:val="005D7D80"/>
    <w:rsid w:val="005E09C4"/>
    <w:rsid w:val="005E0BEC"/>
    <w:rsid w:val="005E10B4"/>
    <w:rsid w:val="005E11E5"/>
    <w:rsid w:val="005E1752"/>
    <w:rsid w:val="005E1C13"/>
    <w:rsid w:val="005E1CC6"/>
    <w:rsid w:val="005E2555"/>
    <w:rsid w:val="005E2766"/>
    <w:rsid w:val="005E27B9"/>
    <w:rsid w:val="005E3B8B"/>
    <w:rsid w:val="005E404E"/>
    <w:rsid w:val="005E4374"/>
    <w:rsid w:val="005E4536"/>
    <w:rsid w:val="005E5417"/>
    <w:rsid w:val="005E5728"/>
    <w:rsid w:val="005E5796"/>
    <w:rsid w:val="005E5960"/>
    <w:rsid w:val="005E6241"/>
    <w:rsid w:val="005E69B2"/>
    <w:rsid w:val="005E7521"/>
    <w:rsid w:val="005F0FFC"/>
    <w:rsid w:val="005F12D6"/>
    <w:rsid w:val="005F1618"/>
    <w:rsid w:val="005F1B65"/>
    <w:rsid w:val="005F22D5"/>
    <w:rsid w:val="005F25CC"/>
    <w:rsid w:val="005F2FF2"/>
    <w:rsid w:val="005F3A1D"/>
    <w:rsid w:val="005F4391"/>
    <w:rsid w:val="005F465B"/>
    <w:rsid w:val="005F49A6"/>
    <w:rsid w:val="005F4B48"/>
    <w:rsid w:val="005F4BA9"/>
    <w:rsid w:val="005F4D9C"/>
    <w:rsid w:val="005F4DA8"/>
    <w:rsid w:val="005F4E78"/>
    <w:rsid w:val="005F51FD"/>
    <w:rsid w:val="005F5AC0"/>
    <w:rsid w:val="005F6442"/>
    <w:rsid w:val="005F6857"/>
    <w:rsid w:val="005F6A3C"/>
    <w:rsid w:val="005F71F3"/>
    <w:rsid w:val="005F77F0"/>
    <w:rsid w:val="005F7A92"/>
    <w:rsid w:val="006006E1"/>
    <w:rsid w:val="00600E8F"/>
    <w:rsid w:val="0060166A"/>
    <w:rsid w:val="00601807"/>
    <w:rsid w:val="00601894"/>
    <w:rsid w:val="0060197A"/>
    <w:rsid w:val="00602474"/>
    <w:rsid w:val="00602663"/>
    <w:rsid w:val="00603148"/>
    <w:rsid w:val="00603234"/>
    <w:rsid w:val="00603428"/>
    <w:rsid w:val="006051B6"/>
    <w:rsid w:val="00605DBC"/>
    <w:rsid w:val="0060685F"/>
    <w:rsid w:val="006070C5"/>
    <w:rsid w:val="0060766A"/>
    <w:rsid w:val="00607958"/>
    <w:rsid w:val="006079F2"/>
    <w:rsid w:val="00610BD7"/>
    <w:rsid w:val="0061108C"/>
    <w:rsid w:val="00611198"/>
    <w:rsid w:val="0061134B"/>
    <w:rsid w:val="00611C4B"/>
    <w:rsid w:val="00612232"/>
    <w:rsid w:val="0061257D"/>
    <w:rsid w:val="006126D0"/>
    <w:rsid w:val="00612962"/>
    <w:rsid w:val="006132C8"/>
    <w:rsid w:val="00613F01"/>
    <w:rsid w:val="00614205"/>
    <w:rsid w:val="006144F7"/>
    <w:rsid w:val="00614C51"/>
    <w:rsid w:val="00614C68"/>
    <w:rsid w:val="00615452"/>
    <w:rsid w:val="0061551B"/>
    <w:rsid w:val="006156A3"/>
    <w:rsid w:val="006169B4"/>
    <w:rsid w:val="00616A01"/>
    <w:rsid w:val="0061777B"/>
    <w:rsid w:val="00617841"/>
    <w:rsid w:val="00617AA9"/>
    <w:rsid w:val="00617AC1"/>
    <w:rsid w:val="00620464"/>
    <w:rsid w:val="006209FB"/>
    <w:rsid w:val="00620A37"/>
    <w:rsid w:val="006211F2"/>
    <w:rsid w:val="0062131E"/>
    <w:rsid w:val="00621433"/>
    <w:rsid w:val="00621907"/>
    <w:rsid w:val="006219B3"/>
    <w:rsid w:val="00621E5F"/>
    <w:rsid w:val="00622AF3"/>
    <w:rsid w:val="00622C09"/>
    <w:rsid w:val="00623152"/>
    <w:rsid w:val="00623F32"/>
    <w:rsid w:val="00624881"/>
    <w:rsid w:val="00624932"/>
    <w:rsid w:val="00624A31"/>
    <w:rsid w:val="00625016"/>
    <w:rsid w:val="006255DD"/>
    <w:rsid w:val="00625A5B"/>
    <w:rsid w:val="0062634B"/>
    <w:rsid w:val="0062642D"/>
    <w:rsid w:val="00626660"/>
    <w:rsid w:val="0062693E"/>
    <w:rsid w:val="006274C2"/>
    <w:rsid w:val="006301D3"/>
    <w:rsid w:val="0063027F"/>
    <w:rsid w:val="00630590"/>
    <w:rsid w:val="00630E88"/>
    <w:rsid w:val="00630F99"/>
    <w:rsid w:val="0063105C"/>
    <w:rsid w:val="00632A6F"/>
    <w:rsid w:val="00632CAC"/>
    <w:rsid w:val="00632DF6"/>
    <w:rsid w:val="00632F25"/>
    <w:rsid w:val="00633108"/>
    <w:rsid w:val="00633163"/>
    <w:rsid w:val="00634027"/>
    <w:rsid w:val="00634858"/>
    <w:rsid w:val="00634E08"/>
    <w:rsid w:val="00634E89"/>
    <w:rsid w:val="0063510D"/>
    <w:rsid w:val="00635AFB"/>
    <w:rsid w:val="00636412"/>
    <w:rsid w:val="00636413"/>
    <w:rsid w:val="006364F7"/>
    <w:rsid w:val="006365C5"/>
    <w:rsid w:val="00636C6C"/>
    <w:rsid w:val="0063722F"/>
    <w:rsid w:val="0063784B"/>
    <w:rsid w:val="00637ACB"/>
    <w:rsid w:val="00637B2C"/>
    <w:rsid w:val="006400F2"/>
    <w:rsid w:val="00640173"/>
    <w:rsid w:val="006404AB"/>
    <w:rsid w:val="0064118C"/>
    <w:rsid w:val="00641911"/>
    <w:rsid w:val="00641C01"/>
    <w:rsid w:val="0064235A"/>
    <w:rsid w:val="00642898"/>
    <w:rsid w:val="00642EA9"/>
    <w:rsid w:val="006431E0"/>
    <w:rsid w:val="00643261"/>
    <w:rsid w:val="006436A6"/>
    <w:rsid w:val="00643B82"/>
    <w:rsid w:val="0064422D"/>
    <w:rsid w:val="00644602"/>
    <w:rsid w:val="00644F9E"/>
    <w:rsid w:val="00646565"/>
    <w:rsid w:val="006466AA"/>
    <w:rsid w:val="00646944"/>
    <w:rsid w:val="00646A4B"/>
    <w:rsid w:val="00646A5D"/>
    <w:rsid w:val="006478A2"/>
    <w:rsid w:val="006479BE"/>
    <w:rsid w:val="00650386"/>
    <w:rsid w:val="0065049B"/>
    <w:rsid w:val="0065061E"/>
    <w:rsid w:val="0065107C"/>
    <w:rsid w:val="0065118F"/>
    <w:rsid w:val="00651762"/>
    <w:rsid w:val="00651857"/>
    <w:rsid w:val="00651FCF"/>
    <w:rsid w:val="00651FF0"/>
    <w:rsid w:val="00652E57"/>
    <w:rsid w:val="00652EAA"/>
    <w:rsid w:val="006533D0"/>
    <w:rsid w:val="00653AB3"/>
    <w:rsid w:val="00653ADE"/>
    <w:rsid w:val="0065410C"/>
    <w:rsid w:val="006544D9"/>
    <w:rsid w:val="006545DC"/>
    <w:rsid w:val="00654983"/>
    <w:rsid w:val="006558CC"/>
    <w:rsid w:val="006561A6"/>
    <w:rsid w:val="0065642F"/>
    <w:rsid w:val="006564CF"/>
    <w:rsid w:val="00656649"/>
    <w:rsid w:val="00656D97"/>
    <w:rsid w:val="00656E07"/>
    <w:rsid w:val="006570F4"/>
    <w:rsid w:val="0065725B"/>
    <w:rsid w:val="00657F24"/>
    <w:rsid w:val="00661378"/>
    <w:rsid w:val="006618E8"/>
    <w:rsid w:val="00662035"/>
    <w:rsid w:val="00662795"/>
    <w:rsid w:val="00662E43"/>
    <w:rsid w:val="00663397"/>
    <w:rsid w:val="00663606"/>
    <w:rsid w:val="006639C0"/>
    <w:rsid w:val="00663B1B"/>
    <w:rsid w:val="00663C27"/>
    <w:rsid w:val="00663E1A"/>
    <w:rsid w:val="006642DD"/>
    <w:rsid w:val="00664502"/>
    <w:rsid w:val="006649F1"/>
    <w:rsid w:val="006649FF"/>
    <w:rsid w:val="006658B6"/>
    <w:rsid w:val="00665E3E"/>
    <w:rsid w:val="00666073"/>
    <w:rsid w:val="00666124"/>
    <w:rsid w:val="0066694B"/>
    <w:rsid w:val="00666E0B"/>
    <w:rsid w:val="00666E3C"/>
    <w:rsid w:val="00667075"/>
    <w:rsid w:val="0066782F"/>
    <w:rsid w:val="00667957"/>
    <w:rsid w:val="00667A77"/>
    <w:rsid w:val="00667F48"/>
    <w:rsid w:val="00670F38"/>
    <w:rsid w:val="00671006"/>
    <w:rsid w:val="00671286"/>
    <w:rsid w:val="00671434"/>
    <w:rsid w:val="006716E4"/>
    <w:rsid w:val="00672791"/>
    <w:rsid w:val="006730BF"/>
    <w:rsid w:val="00673484"/>
    <w:rsid w:val="006737B7"/>
    <w:rsid w:val="00673A53"/>
    <w:rsid w:val="00673BED"/>
    <w:rsid w:val="00675767"/>
    <w:rsid w:val="00675BD8"/>
    <w:rsid w:val="006761C7"/>
    <w:rsid w:val="0067670D"/>
    <w:rsid w:val="006768A4"/>
    <w:rsid w:val="00676BFB"/>
    <w:rsid w:val="00680116"/>
    <w:rsid w:val="006805DA"/>
    <w:rsid w:val="0068173B"/>
    <w:rsid w:val="00681BC4"/>
    <w:rsid w:val="006825AC"/>
    <w:rsid w:val="0068280A"/>
    <w:rsid w:val="00682853"/>
    <w:rsid w:val="0068336C"/>
    <w:rsid w:val="00683F6C"/>
    <w:rsid w:val="006840E6"/>
    <w:rsid w:val="00684635"/>
    <w:rsid w:val="00684B7C"/>
    <w:rsid w:val="00684D4B"/>
    <w:rsid w:val="0068585A"/>
    <w:rsid w:val="006858E3"/>
    <w:rsid w:val="00685A9A"/>
    <w:rsid w:val="00686984"/>
    <w:rsid w:val="00686A10"/>
    <w:rsid w:val="00686FCF"/>
    <w:rsid w:val="006872FF"/>
    <w:rsid w:val="006876C2"/>
    <w:rsid w:val="0068781B"/>
    <w:rsid w:val="00687E19"/>
    <w:rsid w:val="00690177"/>
    <w:rsid w:val="00690D64"/>
    <w:rsid w:val="006917FE"/>
    <w:rsid w:val="006918D6"/>
    <w:rsid w:val="00691B25"/>
    <w:rsid w:val="0069299A"/>
    <w:rsid w:val="006933CE"/>
    <w:rsid w:val="00693B0D"/>
    <w:rsid w:val="00693BF6"/>
    <w:rsid w:val="00693EB9"/>
    <w:rsid w:val="0069404C"/>
    <w:rsid w:val="00694149"/>
    <w:rsid w:val="006943E9"/>
    <w:rsid w:val="0069469A"/>
    <w:rsid w:val="00694ECC"/>
    <w:rsid w:val="006954D7"/>
    <w:rsid w:val="0069632C"/>
    <w:rsid w:val="0069693E"/>
    <w:rsid w:val="00696F4C"/>
    <w:rsid w:val="00697B7D"/>
    <w:rsid w:val="00697EDA"/>
    <w:rsid w:val="006A04E9"/>
    <w:rsid w:val="006A0E2A"/>
    <w:rsid w:val="006A13F3"/>
    <w:rsid w:val="006A1CD7"/>
    <w:rsid w:val="006A20EA"/>
    <w:rsid w:val="006A2605"/>
    <w:rsid w:val="006A2A84"/>
    <w:rsid w:val="006A2DE2"/>
    <w:rsid w:val="006A3B5E"/>
    <w:rsid w:val="006A4196"/>
    <w:rsid w:val="006A430E"/>
    <w:rsid w:val="006A4932"/>
    <w:rsid w:val="006A56BE"/>
    <w:rsid w:val="006A5970"/>
    <w:rsid w:val="006A60C2"/>
    <w:rsid w:val="006A6DD4"/>
    <w:rsid w:val="006A7256"/>
    <w:rsid w:val="006A7812"/>
    <w:rsid w:val="006B01F4"/>
    <w:rsid w:val="006B034A"/>
    <w:rsid w:val="006B03F6"/>
    <w:rsid w:val="006B068B"/>
    <w:rsid w:val="006B088A"/>
    <w:rsid w:val="006B0DA1"/>
    <w:rsid w:val="006B0ED3"/>
    <w:rsid w:val="006B172F"/>
    <w:rsid w:val="006B1BF0"/>
    <w:rsid w:val="006B2DBD"/>
    <w:rsid w:val="006B3EBB"/>
    <w:rsid w:val="006B3FCD"/>
    <w:rsid w:val="006B46F9"/>
    <w:rsid w:val="006B489A"/>
    <w:rsid w:val="006B518C"/>
    <w:rsid w:val="006B584C"/>
    <w:rsid w:val="006B58B5"/>
    <w:rsid w:val="006B5930"/>
    <w:rsid w:val="006B59C1"/>
    <w:rsid w:val="006B5A46"/>
    <w:rsid w:val="006B5D39"/>
    <w:rsid w:val="006B5E9B"/>
    <w:rsid w:val="006B637D"/>
    <w:rsid w:val="006B6D76"/>
    <w:rsid w:val="006B7479"/>
    <w:rsid w:val="006B7571"/>
    <w:rsid w:val="006B7795"/>
    <w:rsid w:val="006B792B"/>
    <w:rsid w:val="006B7B6E"/>
    <w:rsid w:val="006C1156"/>
    <w:rsid w:val="006C1598"/>
    <w:rsid w:val="006C222F"/>
    <w:rsid w:val="006C2D13"/>
    <w:rsid w:val="006C2E61"/>
    <w:rsid w:val="006C3EF1"/>
    <w:rsid w:val="006C42A1"/>
    <w:rsid w:val="006C48E3"/>
    <w:rsid w:val="006C4AA9"/>
    <w:rsid w:val="006C4CC8"/>
    <w:rsid w:val="006C4F85"/>
    <w:rsid w:val="006C5256"/>
    <w:rsid w:val="006C5979"/>
    <w:rsid w:val="006C5C27"/>
    <w:rsid w:val="006C5FF9"/>
    <w:rsid w:val="006C6629"/>
    <w:rsid w:val="006C6CED"/>
    <w:rsid w:val="006C704E"/>
    <w:rsid w:val="006C78D4"/>
    <w:rsid w:val="006C79A0"/>
    <w:rsid w:val="006D03C2"/>
    <w:rsid w:val="006D09CB"/>
    <w:rsid w:val="006D0D5F"/>
    <w:rsid w:val="006D0EA3"/>
    <w:rsid w:val="006D10BB"/>
    <w:rsid w:val="006D1607"/>
    <w:rsid w:val="006D19F6"/>
    <w:rsid w:val="006D21AB"/>
    <w:rsid w:val="006D24CE"/>
    <w:rsid w:val="006D2DD2"/>
    <w:rsid w:val="006D304F"/>
    <w:rsid w:val="006D3472"/>
    <w:rsid w:val="006D38AC"/>
    <w:rsid w:val="006D3DC9"/>
    <w:rsid w:val="006D41FF"/>
    <w:rsid w:val="006D485C"/>
    <w:rsid w:val="006D4C2F"/>
    <w:rsid w:val="006D4E73"/>
    <w:rsid w:val="006D508A"/>
    <w:rsid w:val="006D56D4"/>
    <w:rsid w:val="006D5DCE"/>
    <w:rsid w:val="006D61B9"/>
    <w:rsid w:val="006D6913"/>
    <w:rsid w:val="006D69BD"/>
    <w:rsid w:val="006D6B8B"/>
    <w:rsid w:val="006D7025"/>
    <w:rsid w:val="006D768E"/>
    <w:rsid w:val="006D7D37"/>
    <w:rsid w:val="006D7E9D"/>
    <w:rsid w:val="006D7EAE"/>
    <w:rsid w:val="006E0EC9"/>
    <w:rsid w:val="006E196A"/>
    <w:rsid w:val="006E2AD0"/>
    <w:rsid w:val="006E2FA0"/>
    <w:rsid w:val="006E336D"/>
    <w:rsid w:val="006E4408"/>
    <w:rsid w:val="006E482F"/>
    <w:rsid w:val="006E5EFE"/>
    <w:rsid w:val="006E6434"/>
    <w:rsid w:val="006E68C5"/>
    <w:rsid w:val="006E68CD"/>
    <w:rsid w:val="006E6CB7"/>
    <w:rsid w:val="006E6E3A"/>
    <w:rsid w:val="006E78F6"/>
    <w:rsid w:val="006E7E4E"/>
    <w:rsid w:val="006F03B7"/>
    <w:rsid w:val="006F0949"/>
    <w:rsid w:val="006F10AE"/>
    <w:rsid w:val="006F119F"/>
    <w:rsid w:val="006F1FDF"/>
    <w:rsid w:val="006F2DA6"/>
    <w:rsid w:val="006F2E9B"/>
    <w:rsid w:val="006F3139"/>
    <w:rsid w:val="006F34AF"/>
    <w:rsid w:val="006F3603"/>
    <w:rsid w:val="006F47B0"/>
    <w:rsid w:val="006F4B48"/>
    <w:rsid w:val="006F4BCD"/>
    <w:rsid w:val="006F5C6B"/>
    <w:rsid w:val="006F6283"/>
    <w:rsid w:val="006F68D4"/>
    <w:rsid w:val="006F6901"/>
    <w:rsid w:val="006F6AA3"/>
    <w:rsid w:val="006F7573"/>
    <w:rsid w:val="007000D2"/>
    <w:rsid w:val="0070023B"/>
    <w:rsid w:val="007003C9"/>
    <w:rsid w:val="007004F0"/>
    <w:rsid w:val="00701C61"/>
    <w:rsid w:val="00702155"/>
    <w:rsid w:val="007023AF"/>
    <w:rsid w:val="0070249F"/>
    <w:rsid w:val="00702546"/>
    <w:rsid w:val="00702D5C"/>
    <w:rsid w:val="00702DEC"/>
    <w:rsid w:val="0070334E"/>
    <w:rsid w:val="007039A7"/>
    <w:rsid w:val="00703E06"/>
    <w:rsid w:val="00704A22"/>
    <w:rsid w:val="00704A98"/>
    <w:rsid w:val="0070507C"/>
    <w:rsid w:val="007052BB"/>
    <w:rsid w:val="00705C2A"/>
    <w:rsid w:val="00705D38"/>
    <w:rsid w:val="00705E31"/>
    <w:rsid w:val="00706339"/>
    <w:rsid w:val="00707570"/>
    <w:rsid w:val="00707BB7"/>
    <w:rsid w:val="007102C1"/>
    <w:rsid w:val="00710A10"/>
    <w:rsid w:val="00711E76"/>
    <w:rsid w:val="00711F24"/>
    <w:rsid w:val="0071225A"/>
    <w:rsid w:val="0071293C"/>
    <w:rsid w:val="0071314F"/>
    <w:rsid w:val="00713DE2"/>
    <w:rsid w:val="00713F88"/>
    <w:rsid w:val="007143A6"/>
    <w:rsid w:val="00714681"/>
    <w:rsid w:val="00714F9A"/>
    <w:rsid w:val="00715DB1"/>
    <w:rsid w:val="0071632F"/>
    <w:rsid w:val="0071646B"/>
    <w:rsid w:val="007167E5"/>
    <w:rsid w:val="00716D18"/>
    <w:rsid w:val="00717713"/>
    <w:rsid w:val="00720958"/>
    <w:rsid w:val="00720D7A"/>
    <w:rsid w:val="0072102A"/>
    <w:rsid w:val="0072106F"/>
    <w:rsid w:val="00721F94"/>
    <w:rsid w:val="00722D83"/>
    <w:rsid w:val="00723FCB"/>
    <w:rsid w:val="00725880"/>
    <w:rsid w:val="00725A36"/>
    <w:rsid w:val="0072636F"/>
    <w:rsid w:val="0072696C"/>
    <w:rsid w:val="00726974"/>
    <w:rsid w:val="00727B67"/>
    <w:rsid w:val="00727C8F"/>
    <w:rsid w:val="00727CE3"/>
    <w:rsid w:val="00727E13"/>
    <w:rsid w:val="0073018B"/>
    <w:rsid w:val="007304A5"/>
    <w:rsid w:val="007319F8"/>
    <w:rsid w:val="00732544"/>
    <w:rsid w:val="007327C9"/>
    <w:rsid w:val="00732C37"/>
    <w:rsid w:val="00733026"/>
    <w:rsid w:val="007330A3"/>
    <w:rsid w:val="0073334E"/>
    <w:rsid w:val="00733C37"/>
    <w:rsid w:val="0073454F"/>
    <w:rsid w:val="007351B4"/>
    <w:rsid w:val="007368B5"/>
    <w:rsid w:val="00736A47"/>
    <w:rsid w:val="00736F5B"/>
    <w:rsid w:val="00737A83"/>
    <w:rsid w:val="007400B8"/>
    <w:rsid w:val="0074037D"/>
    <w:rsid w:val="007405C5"/>
    <w:rsid w:val="00740641"/>
    <w:rsid w:val="00740A36"/>
    <w:rsid w:val="007416FE"/>
    <w:rsid w:val="007420B7"/>
    <w:rsid w:val="00742B39"/>
    <w:rsid w:val="00743B39"/>
    <w:rsid w:val="00743F46"/>
    <w:rsid w:val="00743FC7"/>
    <w:rsid w:val="0074420B"/>
    <w:rsid w:val="007448E1"/>
    <w:rsid w:val="00744AFF"/>
    <w:rsid w:val="00744E00"/>
    <w:rsid w:val="007450FF"/>
    <w:rsid w:val="00745253"/>
    <w:rsid w:val="007455A0"/>
    <w:rsid w:val="00745935"/>
    <w:rsid w:val="00745AFF"/>
    <w:rsid w:val="007464C9"/>
    <w:rsid w:val="00746C13"/>
    <w:rsid w:val="00747C80"/>
    <w:rsid w:val="007505A6"/>
    <w:rsid w:val="00750733"/>
    <w:rsid w:val="00751461"/>
    <w:rsid w:val="00751814"/>
    <w:rsid w:val="00751E1A"/>
    <w:rsid w:val="00752965"/>
    <w:rsid w:val="00752B92"/>
    <w:rsid w:val="00752D87"/>
    <w:rsid w:val="007534EF"/>
    <w:rsid w:val="0075384A"/>
    <w:rsid w:val="00753A30"/>
    <w:rsid w:val="00753CC5"/>
    <w:rsid w:val="007541F0"/>
    <w:rsid w:val="0075454E"/>
    <w:rsid w:val="007548DD"/>
    <w:rsid w:val="007549FF"/>
    <w:rsid w:val="00754B03"/>
    <w:rsid w:val="00754B7A"/>
    <w:rsid w:val="00754F5B"/>
    <w:rsid w:val="00755411"/>
    <w:rsid w:val="007555D8"/>
    <w:rsid w:val="00755898"/>
    <w:rsid w:val="00755DC9"/>
    <w:rsid w:val="00755EF1"/>
    <w:rsid w:val="007567C2"/>
    <w:rsid w:val="00756B9B"/>
    <w:rsid w:val="007576A0"/>
    <w:rsid w:val="00760846"/>
    <w:rsid w:val="007610C7"/>
    <w:rsid w:val="0076138C"/>
    <w:rsid w:val="00761568"/>
    <w:rsid w:val="00761FE5"/>
    <w:rsid w:val="00762B39"/>
    <w:rsid w:val="00762BDC"/>
    <w:rsid w:val="0076302F"/>
    <w:rsid w:val="00763CE9"/>
    <w:rsid w:val="00763D09"/>
    <w:rsid w:val="00763D5D"/>
    <w:rsid w:val="00763FB4"/>
    <w:rsid w:val="0076405A"/>
    <w:rsid w:val="00764147"/>
    <w:rsid w:val="00764B42"/>
    <w:rsid w:val="00764EE2"/>
    <w:rsid w:val="0076527A"/>
    <w:rsid w:val="00766536"/>
    <w:rsid w:val="00766C20"/>
    <w:rsid w:val="00767657"/>
    <w:rsid w:val="00767732"/>
    <w:rsid w:val="00767BEC"/>
    <w:rsid w:val="00770086"/>
    <w:rsid w:val="007702E8"/>
    <w:rsid w:val="007705D3"/>
    <w:rsid w:val="0077117E"/>
    <w:rsid w:val="00771519"/>
    <w:rsid w:val="00771CDB"/>
    <w:rsid w:val="00771FA5"/>
    <w:rsid w:val="0077212E"/>
    <w:rsid w:val="00772AF6"/>
    <w:rsid w:val="00772C7B"/>
    <w:rsid w:val="00773020"/>
    <w:rsid w:val="00773094"/>
    <w:rsid w:val="007735D4"/>
    <w:rsid w:val="00773A27"/>
    <w:rsid w:val="007740FA"/>
    <w:rsid w:val="007749DA"/>
    <w:rsid w:val="00774BA5"/>
    <w:rsid w:val="007751E3"/>
    <w:rsid w:val="00775652"/>
    <w:rsid w:val="0077613F"/>
    <w:rsid w:val="00776AFE"/>
    <w:rsid w:val="00776C66"/>
    <w:rsid w:val="00776CC1"/>
    <w:rsid w:val="0077787D"/>
    <w:rsid w:val="0078045B"/>
    <w:rsid w:val="00780A1D"/>
    <w:rsid w:val="00780D08"/>
    <w:rsid w:val="00781058"/>
    <w:rsid w:val="00781763"/>
    <w:rsid w:val="00782011"/>
    <w:rsid w:val="007829B7"/>
    <w:rsid w:val="00782B16"/>
    <w:rsid w:val="00783331"/>
    <w:rsid w:val="0078376F"/>
    <w:rsid w:val="00783BEE"/>
    <w:rsid w:val="00783CDB"/>
    <w:rsid w:val="0078413F"/>
    <w:rsid w:val="00785916"/>
    <w:rsid w:val="007862FF"/>
    <w:rsid w:val="00786786"/>
    <w:rsid w:val="00786F5A"/>
    <w:rsid w:val="00787149"/>
    <w:rsid w:val="00787EF3"/>
    <w:rsid w:val="00790414"/>
    <w:rsid w:val="007908AE"/>
    <w:rsid w:val="00790F94"/>
    <w:rsid w:val="0079130F"/>
    <w:rsid w:val="00791B29"/>
    <w:rsid w:val="00791CF2"/>
    <w:rsid w:val="00791E2C"/>
    <w:rsid w:val="00792487"/>
    <w:rsid w:val="00792EE1"/>
    <w:rsid w:val="007933C1"/>
    <w:rsid w:val="00793770"/>
    <w:rsid w:val="00793C19"/>
    <w:rsid w:val="00793CFB"/>
    <w:rsid w:val="00793DF2"/>
    <w:rsid w:val="007943DB"/>
    <w:rsid w:val="00794AE9"/>
    <w:rsid w:val="007952C2"/>
    <w:rsid w:val="0079535A"/>
    <w:rsid w:val="00795BEF"/>
    <w:rsid w:val="00796137"/>
    <w:rsid w:val="0079680F"/>
    <w:rsid w:val="0079759C"/>
    <w:rsid w:val="00797634"/>
    <w:rsid w:val="00797810"/>
    <w:rsid w:val="00797CF8"/>
    <w:rsid w:val="007A15D5"/>
    <w:rsid w:val="007A268A"/>
    <w:rsid w:val="007A3757"/>
    <w:rsid w:val="007A3AA5"/>
    <w:rsid w:val="007A45A0"/>
    <w:rsid w:val="007A517A"/>
    <w:rsid w:val="007A52F1"/>
    <w:rsid w:val="007A59E2"/>
    <w:rsid w:val="007A5DD7"/>
    <w:rsid w:val="007A5FC9"/>
    <w:rsid w:val="007A60C9"/>
    <w:rsid w:val="007A6B90"/>
    <w:rsid w:val="007A739A"/>
    <w:rsid w:val="007A7730"/>
    <w:rsid w:val="007A7A94"/>
    <w:rsid w:val="007B0073"/>
    <w:rsid w:val="007B03D5"/>
    <w:rsid w:val="007B0867"/>
    <w:rsid w:val="007B0FEB"/>
    <w:rsid w:val="007B1ED0"/>
    <w:rsid w:val="007B2106"/>
    <w:rsid w:val="007B2878"/>
    <w:rsid w:val="007B28D5"/>
    <w:rsid w:val="007B2916"/>
    <w:rsid w:val="007B303F"/>
    <w:rsid w:val="007B3529"/>
    <w:rsid w:val="007B4159"/>
    <w:rsid w:val="007B45D6"/>
    <w:rsid w:val="007B47F5"/>
    <w:rsid w:val="007B4A21"/>
    <w:rsid w:val="007B4E60"/>
    <w:rsid w:val="007B5328"/>
    <w:rsid w:val="007B5D00"/>
    <w:rsid w:val="007B603B"/>
    <w:rsid w:val="007B6499"/>
    <w:rsid w:val="007B6834"/>
    <w:rsid w:val="007B69B0"/>
    <w:rsid w:val="007B6B07"/>
    <w:rsid w:val="007B6E47"/>
    <w:rsid w:val="007B6FBE"/>
    <w:rsid w:val="007B6FD5"/>
    <w:rsid w:val="007B7A36"/>
    <w:rsid w:val="007B7C59"/>
    <w:rsid w:val="007B7E77"/>
    <w:rsid w:val="007C03E6"/>
    <w:rsid w:val="007C07EF"/>
    <w:rsid w:val="007C0D91"/>
    <w:rsid w:val="007C0F3A"/>
    <w:rsid w:val="007C13B6"/>
    <w:rsid w:val="007C22B8"/>
    <w:rsid w:val="007C2398"/>
    <w:rsid w:val="007C272C"/>
    <w:rsid w:val="007C2B22"/>
    <w:rsid w:val="007C2CF9"/>
    <w:rsid w:val="007C2E22"/>
    <w:rsid w:val="007C2FD3"/>
    <w:rsid w:val="007C3579"/>
    <w:rsid w:val="007C36B5"/>
    <w:rsid w:val="007C484B"/>
    <w:rsid w:val="007C4A42"/>
    <w:rsid w:val="007C592D"/>
    <w:rsid w:val="007C6296"/>
    <w:rsid w:val="007C6840"/>
    <w:rsid w:val="007C705A"/>
    <w:rsid w:val="007C73E6"/>
    <w:rsid w:val="007D0442"/>
    <w:rsid w:val="007D07E4"/>
    <w:rsid w:val="007D0ADD"/>
    <w:rsid w:val="007D0D1F"/>
    <w:rsid w:val="007D0F87"/>
    <w:rsid w:val="007D104C"/>
    <w:rsid w:val="007D197F"/>
    <w:rsid w:val="007D1AF7"/>
    <w:rsid w:val="007D2D7D"/>
    <w:rsid w:val="007D3083"/>
    <w:rsid w:val="007D3446"/>
    <w:rsid w:val="007D459C"/>
    <w:rsid w:val="007D45A0"/>
    <w:rsid w:val="007D6009"/>
    <w:rsid w:val="007D62CC"/>
    <w:rsid w:val="007D7163"/>
    <w:rsid w:val="007E02CD"/>
    <w:rsid w:val="007E05E6"/>
    <w:rsid w:val="007E07A0"/>
    <w:rsid w:val="007E0863"/>
    <w:rsid w:val="007E0BD4"/>
    <w:rsid w:val="007E0BE9"/>
    <w:rsid w:val="007E0C02"/>
    <w:rsid w:val="007E0EE8"/>
    <w:rsid w:val="007E154F"/>
    <w:rsid w:val="007E19D4"/>
    <w:rsid w:val="007E2C8B"/>
    <w:rsid w:val="007E323C"/>
    <w:rsid w:val="007E34DA"/>
    <w:rsid w:val="007E388E"/>
    <w:rsid w:val="007E3CED"/>
    <w:rsid w:val="007E5CB6"/>
    <w:rsid w:val="007E60CC"/>
    <w:rsid w:val="007E6769"/>
    <w:rsid w:val="007E776A"/>
    <w:rsid w:val="007E7B09"/>
    <w:rsid w:val="007E7D5C"/>
    <w:rsid w:val="007E7DFF"/>
    <w:rsid w:val="007F0426"/>
    <w:rsid w:val="007F05AC"/>
    <w:rsid w:val="007F0639"/>
    <w:rsid w:val="007F0D3B"/>
    <w:rsid w:val="007F1288"/>
    <w:rsid w:val="007F174C"/>
    <w:rsid w:val="007F17FA"/>
    <w:rsid w:val="007F200A"/>
    <w:rsid w:val="007F3A4F"/>
    <w:rsid w:val="007F3BC3"/>
    <w:rsid w:val="007F41B3"/>
    <w:rsid w:val="007F4280"/>
    <w:rsid w:val="007F4977"/>
    <w:rsid w:val="007F4F3E"/>
    <w:rsid w:val="007F58ED"/>
    <w:rsid w:val="007F5CD0"/>
    <w:rsid w:val="007F644D"/>
    <w:rsid w:val="007F7146"/>
    <w:rsid w:val="007F7DF1"/>
    <w:rsid w:val="007F7E73"/>
    <w:rsid w:val="007F7EBE"/>
    <w:rsid w:val="008004CA"/>
    <w:rsid w:val="00800DD8"/>
    <w:rsid w:val="008012F9"/>
    <w:rsid w:val="00801C3F"/>
    <w:rsid w:val="00802085"/>
    <w:rsid w:val="00802474"/>
    <w:rsid w:val="00802874"/>
    <w:rsid w:val="00802D43"/>
    <w:rsid w:val="008032FA"/>
    <w:rsid w:val="00803889"/>
    <w:rsid w:val="008038A0"/>
    <w:rsid w:val="00804A07"/>
    <w:rsid w:val="00805117"/>
    <w:rsid w:val="0080535B"/>
    <w:rsid w:val="00806234"/>
    <w:rsid w:val="0080678C"/>
    <w:rsid w:val="00806CB9"/>
    <w:rsid w:val="00806CCE"/>
    <w:rsid w:val="00806F1E"/>
    <w:rsid w:val="008070F5"/>
    <w:rsid w:val="008073DF"/>
    <w:rsid w:val="0080755B"/>
    <w:rsid w:val="008079F6"/>
    <w:rsid w:val="00807A13"/>
    <w:rsid w:val="00807AA1"/>
    <w:rsid w:val="00810C28"/>
    <w:rsid w:val="008124A0"/>
    <w:rsid w:val="00812AD0"/>
    <w:rsid w:val="00812B50"/>
    <w:rsid w:val="00812DA1"/>
    <w:rsid w:val="00812F2C"/>
    <w:rsid w:val="00812FD8"/>
    <w:rsid w:val="008138F3"/>
    <w:rsid w:val="00814874"/>
    <w:rsid w:val="008148D6"/>
    <w:rsid w:val="0081494F"/>
    <w:rsid w:val="00814EC6"/>
    <w:rsid w:val="008152A2"/>
    <w:rsid w:val="008160B9"/>
    <w:rsid w:val="008161D8"/>
    <w:rsid w:val="00816215"/>
    <w:rsid w:val="008162CD"/>
    <w:rsid w:val="00816A0E"/>
    <w:rsid w:val="00817216"/>
    <w:rsid w:val="00817CF7"/>
    <w:rsid w:val="00817FC6"/>
    <w:rsid w:val="00817FE1"/>
    <w:rsid w:val="00820011"/>
    <w:rsid w:val="00820545"/>
    <w:rsid w:val="00821481"/>
    <w:rsid w:val="008215B7"/>
    <w:rsid w:val="00821EAC"/>
    <w:rsid w:val="00821FEC"/>
    <w:rsid w:val="00822072"/>
    <w:rsid w:val="00822087"/>
    <w:rsid w:val="0082208F"/>
    <w:rsid w:val="00822BD6"/>
    <w:rsid w:val="00822CD6"/>
    <w:rsid w:val="008230FD"/>
    <w:rsid w:val="0082325F"/>
    <w:rsid w:val="00823763"/>
    <w:rsid w:val="0082380A"/>
    <w:rsid w:val="00823AE6"/>
    <w:rsid w:val="008243A8"/>
    <w:rsid w:val="0082450E"/>
    <w:rsid w:val="00824589"/>
    <w:rsid w:val="00825413"/>
    <w:rsid w:val="008255DB"/>
    <w:rsid w:val="00825973"/>
    <w:rsid w:val="00825AB4"/>
    <w:rsid w:val="00826957"/>
    <w:rsid w:val="00826AF6"/>
    <w:rsid w:val="00826B4C"/>
    <w:rsid w:val="008275A5"/>
    <w:rsid w:val="00827CE5"/>
    <w:rsid w:val="008307D1"/>
    <w:rsid w:val="00830A05"/>
    <w:rsid w:val="0083272F"/>
    <w:rsid w:val="0083275D"/>
    <w:rsid w:val="00832A71"/>
    <w:rsid w:val="008333A7"/>
    <w:rsid w:val="008333F1"/>
    <w:rsid w:val="008336A1"/>
    <w:rsid w:val="00833B06"/>
    <w:rsid w:val="008341DB"/>
    <w:rsid w:val="00834287"/>
    <w:rsid w:val="00834ADD"/>
    <w:rsid w:val="0083501C"/>
    <w:rsid w:val="008351B2"/>
    <w:rsid w:val="00835606"/>
    <w:rsid w:val="00835726"/>
    <w:rsid w:val="00835BAB"/>
    <w:rsid w:val="00835D2F"/>
    <w:rsid w:val="008362F5"/>
    <w:rsid w:val="00836406"/>
    <w:rsid w:val="00836AA6"/>
    <w:rsid w:val="00837CDF"/>
    <w:rsid w:val="00840333"/>
    <w:rsid w:val="00840873"/>
    <w:rsid w:val="00840CFD"/>
    <w:rsid w:val="00841484"/>
    <w:rsid w:val="00841FC7"/>
    <w:rsid w:val="008421D9"/>
    <w:rsid w:val="0084227F"/>
    <w:rsid w:val="0084287D"/>
    <w:rsid w:val="00842F09"/>
    <w:rsid w:val="0084300D"/>
    <w:rsid w:val="008432FA"/>
    <w:rsid w:val="0084352E"/>
    <w:rsid w:val="00843CA4"/>
    <w:rsid w:val="00843F44"/>
    <w:rsid w:val="00844116"/>
    <w:rsid w:val="00844B63"/>
    <w:rsid w:val="00844BD5"/>
    <w:rsid w:val="008450AF"/>
    <w:rsid w:val="00845311"/>
    <w:rsid w:val="008453F8"/>
    <w:rsid w:val="0084581C"/>
    <w:rsid w:val="00845C05"/>
    <w:rsid w:val="0084605C"/>
    <w:rsid w:val="00846658"/>
    <w:rsid w:val="008468F4"/>
    <w:rsid w:val="00846A05"/>
    <w:rsid w:val="00846A23"/>
    <w:rsid w:val="00846BE8"/>
    <w:rsid w:val="00846DCA"/>
    <w:rsid w:val="008474D7"/>
    <w:rsid w:val="00850213"/>
    <w:rsid w:val="008503B5"/>
    <w:rsid w:val="008507A6"/>
    <w:rsid w:val="00851008"/>
    <w:rsid w:val="00851433"/>
    <w:rsid w:val="008515A8"/>
    <w:rsid w:val="0085172D"/>
    <w:rsid w:val="00851C60"/>
    <w:rsid w:val="00851F5C"/>
    <w:rsid w:val="00851F98"/>
    <w:rsid w:val="008524E2"/>
    <w:rsid w:val="0085252D"/>
    <w:rsid w:val="008526D1"/>
    <w:rsid w:val="00852738"/>
    <w:rsid w:val="00853628"/>
    <w:rsid w:val="00853A05"/>
    <w:rsid w:val="00853DFC"/>
    <w:rsid w:val="00853E27"/>
    <w:rsid w:val="008548CD"/>
    <w:rsid w:val="00854AF4"/>
    <w:rsid w:val="00854E70"/>
    <w:rsid w:val="00855605"/>
    <w:rsid w:val="00855758"/>
    <w:rsid w:val="008568CE"/>
    <w:rsid w:val="00856C6D"/>
    <w:rsid w:val="00856D71"/>
    <w:rsid w:val="00856E61"/>
    <w:rsid w:val="00857019"/>
    <w:rsid w:val="0085722A"/>
    <w:rsid w:val="00857415"/>
    <w:rsid w:val="00857C81"/>
    <w:rsid w:val="00860773"/>
    <w:rsid w:val="00860D3B"/>
    <w:rsid w:val="00860D55"/>
    <w:rsid w:val="00861279"/>
    <w:rsid w:val="00862117"/>
    <w:rsid w:val="0086274E"/>
    <w:rsid w:val="00862A68"/>
    <w:rsid w:val="00862AF4"/>
    <w:rsid w:val="00862D33"/>
    <w:rsid w:val="00862DDD"/>
    <w:rsid w:val="00863168"/>
    <w:rsid w:val="0086332E"/>
    <w:rsid w:val="00863BCD"/>
    <w:rsid w:val="00864341"/>
    <w:rsid w:val="0086488F"/>
    <w:rsid w:val="00864C65"/>
    <w:rsid w:val="00864F5D"/>
    <w:rsid w:val="008650D6"/>
    <w:rsid w:val="008654EF"/>
    <w:rsid w:val="008657D2"/>
    <w:rsid w:val="008663E7"/>
    <w:rsid w:val="008664B9"/>
    <w:rsid w:val="008669A3"/>
    <w:rsid w:val="00866B6E"/>
    <w:rsid w:val="00866C03"/>
    <w:rsid w:val="00870389"/>
    <w:rsid w:val="00870495"/>
    <w:rsid w:val="008704EE"/>
    <w:rsid w:val="00870AEA"/>
    <w:rsid w:val="00870BF7"/>
    <w:rsid w:val="00870D36"/>
    <w:rsid w:val="00870EDF"/>
    <w:rsid w:val="00870FB5"/>
    <w:rsid w:val="00870FC0"/>
    <w:rsid w:val="00871045"/>
    <w:rsid w:val="00871BFB"/>
    <w:rsid w:val="00871D11"/>
    <w:rsid w:val="00872339"/>
    <w:rsid w:val="00872341"/>
    <w:rsid w:val="008724C5"/>
    <w:rsid w:val="008727D3"/>
    <w:rsid w:val="008728CE"/>
    <w:rsid w:val="00872B23"/>
    <w:rsid w:val="008733CF"/>
    <w:rsid w:val="008737FE"/>
    <w:rsid w:val="00873F3C"/>
    <w:rsid w:val="008742FE"/>
    <w:rsid w:val="008745F3"/>
    <w:rsid w:val="00874665"/>
    <w:rsid w:val="008747D7"/>
    <w:rsid w:val="00874F8E"/>
    <w:rsid w:val="0087502D"/>
    <w:rsid w:val="008750BA"/>
    <w:rsid w:val="00875CA9"/>
    <w:rsid w:val="0087635E"/>
    <w:rsid w:val="008765EA"/>
    <w:rsid w:val="0087675D"/>
    <w:rsid w:val="008807D8"/>
    <w:rsid w:val="00880B4F"/>
    <w:rsid w:val="00881D28"/>
    <w:rsid w:val="00881F2C"/>
    <w:rsid w:val="0088236E"/>
    <w:rsid w:val="00882444"/>
    <w:rsid w:val="00882C5E"/>
    <w:rsid w:val="008839AE"/>
    <w:rsid w:val="00884310"/>
    <w:rsid w:val="00884683"/>
    <w:rsid w:val="008849F6"/>
    <w:rsid w:val="00884DD3"/>
    <w:rsid w:val="0088513B"/>
    <w:rsid w:val="008862D4"/>
    <w:rsid w:val="00886AC7"/>
    <w:rsid w:val="00886D7B"/>
    <w:rsid w:val="0088731A"/>
    <w:rsid w:val="0089098A"/>
    <w:rsid w:val="00890C4D"/>
    <w:rsid w:val="00890E24"/>
    <w:rsid w:val="00890F77"/>
    <w:rsid w:val="00891410"/>
    <w:rsid w:val="008924C1"/>
    <w:rsid w:val="00892C54"/>
    <w:rsid w:val="00892C81"/>
    <w:rsid w:val="00893098"/>
    <w:rsid w:val="00893709"/>
    <w:rsid w:val="00894387"/>
    <w:rsid w:val="0089442F"/>
    <w:rsid w:val="00895252"/>
    <w:rsid w:val="00896506"/>
    <w:rsid w:val="00896A6B"/>
    <w:rsid w:val="00896C82"/>
    <w:rsid w:val="00897B14"/>
    <w:rsid w:val="008A0182"/>
    <w:rsid w:val="008A0F01"/>
    <w:rsid w:val="008A0F09"/>
    <w:rsid w:val="008A1AF9"/>
    <w:rsid w:val="008A2487"/>
    <w:rsid w:val="008A252E"/>
    <w:rsid w:val="008A2630"/>
    <w:rsid w:val="008A2A7B"/>
    <w:rsid w:val="008A2D1C"/>
    <w:rsid w:val="008A2E24"/>
    <w:rsid w:val="008A33E8"/>
    <w:rsid w:val="008A346C"/>
    <w:rsid w:val="008A3472"/>
    <w:rsid w:val="008A37B2"/>
    <w:rsid w:val="008A3815"/>
    <w:rsid w:val="008A3F6D"/>
    <w:rsid w:val="008A4552"/>
    <w:rsid w:val="008A67B2"/>
    <w:rsid w:val="008A69CC"/>
    <w:rsid w:val="008A6CFA"/>
    <w:rsid w:val="008A6EA7"/>
    <w:rsid w:val="008A6F65"/>
    <w:rsid w:val="008A7798"/>
    <w:rsid w:val="008B05E3"/>
    <w:rsid w:val="008B0DFD"/>
    <w:rsid w:val="008B1F3D"/>
    <w:rsid w:val="008B236D"/>
    <w:rsid w:val="008B2556"/>
    <w:rsid w:val="008B26A9"/>
    <w:rsid w:val="008B2860"/>
    <w:rsid w:val="008B297B"/>
    <w:rsid w:val="008B2E41"/>
    <w:rsid w:val="008B33E6"/>
    <w:rsid w:val="008B3684"/>
    <w:rsid w:val="008B39B3"/>
    <w:rsid w:val="008B3F14"/>
    <w:rsid w:val="008B404D"/>
    <w:rsid w:val="008B44F7"/>
    <w:rsid w:val="008B4602"/>
    <w:rsid w:val="008B4A7A"/>
    <w:rsid w:val="008B5385"/>
    <w:rsid w:val="008B5B4B"/>
    <w:rsid w:val="008B5B7D"/>
    <w:rsid w:val="008B5E69"/>
    <w:rsid w:val="008B5FC9"/>
    <w:rsid w:val="008B5FE8"/>
    <w:rsid w:val="008B6031"/>
    <w:rsid w:val="008B6487"/>
    <w:rsid w:val="008B6A10"/>
    <w:rsid w:val="008B7300"/>
    <w:rsid w:val="008B7309"/>
    <w:rsid w:val="008B7396"/>
    <w:rsid w:val="008B7B49"/>
    <w:rsid w:val="008B7B60"/>
    <w:rsid w:val="008B7D98"/>
    <w:rsid w:val="008C0195"/>
    <w:rsid w:val="008C1408"/>
    <w:rsid w:val="008C1FA4"/>
    <w:rsid w:val="008C2538"/>
    <w:rsid w:val="008C2C84"/>
    <w:rsid w:val="008C3426"/>
    <w:rsid w:val="008C40A7"/>
    <w:rsid w:val="008C422D"/>
    <w:rsid w:val="008C46F9"/>
    <w:rsid w:val="008C4DBC"/>
    <w:rsid w:val="008C5BBE"/>
    <w:rsid w:val="008C648C"/>
    <w:rsid w:val="008C6594"/>
    <w:rsid w:val="008C67DC"/>
    <w:rsid w:val="008C69A5"/>
    <w:rsid w:val="008C69E6"/>
    <w:rsid w:val="008C6A68"/>
    <w:rsid w:val="008C6AC4"/>
    <w:rsid w:val="008C6B20"/>
    <w:rsid w:val="008C7046"/>
    <w:rsid w:val="008C713C"/>
    <w:rsid w:val="008C721E"/>
    <w:rsid w:val="008C79D1"/>
    <w:rsid w:val="008D033B"/>
    <w:rsid w:val="008D0400"/>
    <w:rsid w:val="008D051A"/>
    <w:rsid w:val="008D06A7"/>
    <w:rsid w:val="008D0979"/>
    <w:rsid w:val="008D0A55"/>
    <w:rsid w:val="008D0E14"/>
    <w:rsid w:val="008D0EA6"/>
    <w:rsid w:val="008D117D"/>
    <w:rsid w:val="008D1322"/>
    <w:rsid w:val="008D1442"/>
    <w:rsid w:val="008D166A"/>
    <w:rsid w:val="008D2B01"/>
    <w:rsid w:val="008D2FF0"/>
    <w:rsid w:val="008D3573"/>
    <w:rsid w:val="008D36DE"/>
    <w:rsid w:val="008D36E1"/>
    <w:rsid w:val="008D3CE6"/>
    <w:rsid w:val="008D3DBC"/>
    <w:rsid w:val="008D3E09"/>
    <w:rsid w:val="008D3F97"/>
    <w:rsid w:val="008D42DD"/>
    <w:rsid w:val="008D4A04"/>
    <w:rsid w:val="008D4B6F"/>
    <w:rsid w:val="008D4EA4"/>
    <w:rsid w:val="008D629D"/>
    <w:rsid w:val="008D6599"/>
    <w:rsid w:val="008D6E8D"/>
    <w:rsid w:val="008D74A7"/>
    <w:rsid w:val="008D7B21"/>
    <w:rsid w:val="008D7C0E"/>
    <w:rsid w:val="008E0312"/>
    <w:rsid w:val="008E0AEB"/>
    <w:rsid w:val="008E0EB5"/>
    <w:rsid w:val="008E1073"/>
    <w:rsid w:val="008E10C2"/>
    <w:rsid w:val="008E1BDC"/>
    <w:rsid w:val="008E1F0D"/>
    <w:rsid w:val="008E20BC"/>
    <w:rsid w:val="008E275A"/>
    <w:rsid w:val="008E2D45"/>
    <w:rsid w:val="008E337B"/>
    <w:rsid w:val="008E34AE"/>
    <w:rsid w:val="008E38B0"/>
    <w:rsid w:val="008E3CB5"/>
    <w:rsid w:val="008E4896"/>
    <w:rsid w:val="008E4C93"/>
    <w:rsid w:val="008E4E42"/>
    <w:rsid w:val="008E60CC"/>
    <w:rsid w:val="008E642E"/>
    <w:rsid w:val="008E6552"/>
    <w:rsid w:val="008E69CE"/>
    <w:rsid w:val="008E6A5C"/>
    <w:rsid w:val="008E7021"/>
    <w:rsid w:val="008E7269"/>
    <w:rsid w:val="008E7C5B"/>
    <w:rsid w:val="008F0ADB"/>
    <w:rsid w:val="008F0B90"/>
    <w:rsid w:val="008F0F0F"/>
    <w:rsid w:val="008F12CF"/>
    <w:rsid w:val="008F16AB"/>
    <w:rsid w:val="008F1D81"/>
    <w:rsid w:val="008F1F4C"/>
    <w:rsid w:val="008F201F"/>
    <w:rsid w:val="008F255E"/>
    <w:rsid w:val="008F2B3B"/>
    <w:rsid w:val="008F3838"/>
    <w:rsid w:val="008F4121"/>
    <w:rsid w:val="008F54D8"/>
    <w:rsid w:val="008F5606"/>
    <w:rsid w:val="008F56BD"/>
    <w:rsid w:val="008F5711"/>
    <w:rsid w:val="008F5D3B"/>
    <w:rsid w:val="008F5D61"/>
    <w:rsid w:val="008F5EB0"/>
    <w:rsid w:val="008F63CD"/>
    <w:rsid w:val="008F6B99"/>
    <w:rsid w:val="008F6D30"/>
    <w:rsid w:val="008F7117"/>
    <w:rsid w:val="008F7247"/>
    <w:rsid w:val="008F7683"/>
    <w:rsid w:val="008F7B05"/>
    <w:rsid w:val="008F7EFB"/>
    <w:rsid w:val="0090001E"/>
    <w:rsid w:val="009005FF"/>
    <w:rsid w:val="00900B56"/>
    <w:rsid w:val="00901A96"/>
    <w:rsid w:val="009022BC"/>
    <w:rsid w:val="00902401"/>
    <w:rsid w:val="009026E9"/>
    <w:rsid w:val="00902B40"/>
    <w:rsid w:val="00903ABD"/>
    <w:rsid w:val="00904504"/>
    <w:rsid w:val="00904F29"/>
    <w:rsid w:val="00905D78"/>
    <w:rsid w:val="00906A2F"/>
    <w:rsid w:val="00907450"/>
    <w:rsid w:val="009075CF"/>
    <w:rsid w:val="00910507"/>
    <w:rsid w:val="00910C69"/>
    <w:rsid w:val="00910CEC"/>
    <w:rsid w:val="00910F41"/>
    <w:rsid w:val="00911159"/>
    <w:rsid w:val="009112EA"/>
    <w:rsid w:val="00911570"/>
    <w:rsid w:val="00912001"/>
    <w:rsid w:val="00912107"/>
    <w:rsid w:val="0091225F"/>
    <w:rsid w:val="00913EC8"/>
    <w:rsid w:val="0091415F"/>
    <w:rsid w:val="009141F1"/>
    <w:rsid w:val="00914794"/>
    <w:rsid w:val="0091495E"/>
    <w:rsid w:val="00915422"/>
    <w:rsid w:val="00915C2C"/>
    <w:rsid w:val="00916145"/>
    <w:rsid w:val="009163D3"/>
    <w:rsid w:val="009164D1"/>
    <w:rsid w:val="0091662D"/>
    <w:rsid w:val="009169BC"/>
    <w:rsid w:val="009169D3"/>
    <w:rsid w:val="00917007"/>
    <w:rsid w:val="00917033"/>
    <w:rsid w:val="00917183"/>
    <w:rsid w:val="009178A0"/>
    <w:rsid w:val="009206A6"/>
    <w:rsid w:val="00920F6E"/>
    <w:rsid w:val="00920FE1"/>
    <w:rsid w:val="0092141B"/>
    <w:rsid w:val="009214B9"/>
    <w:rsid w:val="009217C5"/>
    <w:rsid w:val="00921A33"/>
    <w:rsid w:val="009220B2"/>
    <w:rsid w:val="00922BC2"/>
    <w:rsid w:val="00922EFF"/>
    <w:rsid w:val="0092312B"/>
    <w:rsid w:val="009235EE"/>
    <w:rsid w:val="00923638"/>
    <w:rsid w:val="00923ADE"/>
    <w:rsid w:val="00923B74"/>
    <w:rsid w:val="00923D5E"/>
    <w:rsid w:val="00924043"/>
    <w:rsid w:val="00924E80"/>
    <w:rsid w:val="00924EDB"/>
    <w:rsid w:val="009250A6"/>
    <w:rsid w:val="00925809"/>
    <w:rsid w:val="00925ADD"/>
    <w:rsid w:val="009260D3"/>
    <w:rsid w:val="009269C6"/>
    <w:rsid w:val="00926D03"/>
    <w:rsid w:val="00927EEC"/>
    <w:rsid w:val="00930136"/>
    <w:rsid w:val="00930478"/>
    <w:rsid w:val="00930525"/>
    <w:rsid w:val="00930925"/>
    <w:rsid w:val="00930BBF"/>
    <w:rsid w:val="0093123C"/>
    <w:rsid w:val="00931440"/>
    <w:rsid w:val="00931A66"/>
    <w:rsid w:val="00931C39"/>
    <w:rsid w:val="00931CCC"/>
    <w:rsid w:val="009320FA"/>
    <w:rsid w:val="00932BA3"/>
    <w:rsid w:val="00932CEC"/>
    <w:rsid w:val="009330DD"/>
    <w:rsid w:val="009337BB"/>
    <w:rsid w:val="00933B4F"/>
    <w:rsid w:val="00934034"/>
    <w:rsid w:val="00934A6D"/>
    <w:rsid w:val="00934CCD"/>
    <w:rsid w:val="00934D3B"/>
    <w:rsid w:val="00934E37"/>
    <w:rsid w:val="009350E4"/>
    <w:rsid w:val="0093545A"/>
    <w:rsid w:val="00935647"/>
    <w:rsid w:val="00935807"/>
    <w:rsid w:val="00935D90"/>
    <w:rsid w:val="0093674A"/>
    <w:rsid w:val="00936E8B"/>
    <w:rsid w:val="009378CC"/>
    <w:rsid w:val="00940218"/>
    <w:rsid w:val="00940B4C"/>
    <w:rsid w:val="00940ECA"/>
    <w:rsid w:val="00941658"/>
    <w:rsid w:val="0094172A"/>
    <w:rsid w:val="00941D0C"/>
    <w:rsid w:val="00941D91"/>
    <w:rsid w:val="00942E16"/>
    <w:rsid w:val="00942F63"/>
    <w:rsid w:val="0094330D"/>
    <w:rsid w:val="00943329"/>
    <w:rsid w:val="00943356"/>
    <w:rsid w:val="00943657"/>
    <w:rsid w:val="009448E0"/>
    <w:rsid w:val="00944952"/>
    <w:rsid w:val="00944A6E"/>
    <w:rsid w:val="00945020"/>
    <w:rsid w:val="00945106"/>
    <w:rsid w:val="0094555C"/>
    <w:rsid w:val="0094688E"/>
    <w:rsid w:val="00947291"/>
    <w:rsid w:val="0094745D"/>
    <w:rsid w:val="00947EC7"/>
    <w:rsid w:val="00950291"/>
    <w:rsid w:val="00951CC8"/>
    <w:rsid w:val="00951E52"/>
    <w:rsid w:val="00952045"/>
    <w:rsid w:val="009524A7"/>
    <w:rsid w:val="009529F6"/>
    <w:rsid w:val="0095320E"/>
    <w:rsid w:val="009533A1"/>
    <w:rsid w:val="00953692"/>
    <w:rsid w:val="00953A48"/>
    <w:rsid w:val="00953CED"/>
    <w:rsid w:val="00954252"/>
    <w:rsid w:val="00954A14"/>
    <w:rsid w:val="00954A1B"/>
    <w:rsid w:val="00954AD1"/>
    <w:rsid w:val="0095582B"/>
    <w:rsid w:val="00955A1C"/>
    <w:rsid w:val="00956029"/>
    <w:rsid w:val="009568B5"/>
    <w:rsid w:val="0095778B"/>
    <w:rsid w:val="00957C5C"/>
    <w:rsid w:val="009608F1"/>
    <w:rsid w:val="009609F0"/>
    <w:rsid w:val="00960AB7"/>
    <w:rsid w:val="00961725"/>
    <w:rsid w:val="00962C7A"/>
    <w:rsid w:val="0096339C"/>
    <w:rsid w:val="00963710"/>
    <w:rsid w:val="00964A24"/>
    <w:rsid w:val="00965BEC"/>
    <w:rsid w:val="00965C2C"/>
    <w:rsid w:val="009664B6"/>
    <w:rsid w:val="00966AC0"/>
    <w:rsid w:val="00967E29"/>
    <w:rsid w:val="00970528"/>
    <w:rsid w:val="009705A0"/>
    <w:rsid w:val="00970695"/>
    <w:rsid w:val="009706F9"/>
    <w:rsid w:val="00971070"/>
    <w:rsid w:val="0097112D"/>
    <w:rsid w:val="009711A0"/>
    <w:rsid w:val="009711DE"/>
    <w:rsid w:val="00972225"/>
    <w:rsid w:val="0097230B"/>
    <w:rsid w:val="009724F5"/>
    <w:rsid w:val="009734F0"/>
    <w:rsid w:val="00973D62"/>
    <w:rsid w:val="00974E73"/>
    <w:rsid w:val="0097532F"/>
    <w:rsid w:val="00975F60"/>
    <w:rsid w:val="009761C8"/>
    <w:rsid w:val="0097664B"/>
    <w:rsid w:val="00976A24"/>
    <w:rsid w:val="00976C02"/>
    <w:rsid w:val="00976FD1"/>
    <w:rsid w:val="00977061"/>
    <w:rsid w:val="00977193"/>
    <w:rsid w:val="00977BD4"/>
    <w:rsid w:val="00977C78"/>
    <w:rsid w:val="00977F44"/>
    <w:rsid w:val="00980870"/>
    <w:rsid w:val="00980928"/>
    <w:rsid w:val="0098250A"/>
    <w:rsid w:val="009829F9"/>
    <w:rsid w:val="009836D9"/>
    <w:rsid w:val="0098399F"/>
    <w:rsid w:val="009839E1"/>
    <w:rsid w:val="00983CD9"/>
    <w:rsid w:val="00984715"/>
    <w:rsid w:val="00984943"/>
    <w:rsid w:val="00984C82"/>
    <w:rsid w:val="00985983"/>
    <w:rsid w:val="0098631E"/>
    <w:rsid w:val="00986F10"/>
    <w:rsid w:val="00987004"/>
    <w:rsid w:val="0098777D"/>
    <w:rsid w:val="0098778A"/>
    <w:rsid w:val="00987ACE"/>
    <w:rsid w:val="0099020E"/>
    <w:rsid w:val="00990227"/>
    <w:rsid w:val="009903FE"/>
    <w:rsid w:val="009908A5"/>
    <w:rsid w:val="00990B12"/>
    <w:rsid w:val="00991323"/>
    <w:rsid w:val="009913D5"/>
    <w:rsid w:val="0099143A"/>
    <w:rsid w:val="00991807"/>
    <w:rsid w:val="00992DA4"/>
    <w:rsid w:val="009937F7"/>
    <w:rsid w:val="00993BF9"/>
    <w:rsid w:val="009941C6"/>
    <w:rsid w:val="00994988"/>
    <w:rsid w:val="00994AAF"/>
    <w:rsid w:val="00994E26"/>
    <w:rsid w:val="00994E69"/>
    <w:rsid w:val="009955F2"/>
    <w:rsid w:val="0099585C"/>
    <w:rsid w:val="00995DDA"/>
    <w:rsid w:val="00995EE8"/>
    <w:rsid w:val="00995F88"/>
    <w:rsid w:val="00996167"/>
    <w:rsid w:val="009966EA"/>
    <w:rsid w:val="00996769"/>
    <w:rsid w:val="00996A5F"/>
    <w:rsid w:val="00996B12"/>
    <w:rsid w:val="00996D23"/>
    <w:rsid w:val="00996F63"/>
    <w:rsid w:val="009979BD"/>
    <w:rsid w:val="00997F38"/>
    <w:rsid w:val="009A0295"/>
    <w:rsid w:val="009A0CD4"/>
    <w:rsid w:val="009A1550"/>
    <w:rsid w:val="009A1D30"/>
    <w:rsid w:val="009A1DCF"/>
    <w:rsid w:val="009A220D"/>
    <w:rsid w:val="009A3B48"/>
    <w:rsid w:val="009A3F8E"/>
    <w:rsid w:val="009A49C5"/>
    <w:rsid w:val="009A553C"/>
    <w:rsid w:val="009A5715"/>
    <w:rsid w:val="009A5A12"/>
    <w:rsid w:val="009A5B58"/>
    <w:rsid w:val="009A66D2"/>
    <w:rsid w:val="009A66EA"/>
    <w:rsid w:val="009A6D41"/>
    <w:rsid w:val="009A6E83"/>
    <w:rsid w:val="009A72FD"/>
    <w:rsid w:val="009A7A9B"/>
    <w:rsid w:val="009A7FFC"/>
    <w:rsid w:val="009B0549"/>
    <w:rsid w:val="009B0778"/>
    <w:rsid w:val="009B0F73"/>
    <w:rsid w:val="009B1415"/>
    <w:rsid w:val="009B1A06"/>
    <w:rsid w:val="009B2B6F"/>
    <w:rsid w:val="009B4628"/>
    <w:rsid w:val="009B47B1"/>
    <w:rsid w:val="009B481C"/>
    <w:rsid w:val="009B4B63"/>
    <w:rsid w:val="009B4D7C"/>
    <w:rsid w:val="009B61B5"/>
    <w:rsid w:val="009B7522"/>
    <w:rsid w:val="009B799E"/>
    <w:rsid w:val="009C05B1"/>
    <w:rsid w:val="009C06AB"/>
    <w:rsid w:val="009C06D7"/>
    <w:rsid w:val="009C0885"/>
    <w:rsid w:val="009C1066"/>
    <w:rsid w:val="009C114C"/>
    <w:rsid w:val="009C188B"/>
    <w:rsid w:val="009C219A"/>
    <w:rsid w:val="009C2716"/>
    <w:rsid w:val="009C32BF"/>
    <w:rsid w:val="009C35B0"/>
    <w:rsid w:val="009C391A"/>
    <w:rsid w:val="009C3CA8"/>
    <w:rsid w:val="009C4264"/>
    <w:rsid w:val="009C4A76"/>
    <w:rsid w:val="009C576E"/>
    <w:rsid w:val="009C5901"/>
    <w:rsid w:val="009C5B81"/>
    <w:rsid w:val="009C698C"/>
    <w:rsid w:val="009C6B36"/>
    <w:rsid w:val="009C70DE"/>
    <w:rsid w:val="009C747F"/>
    <w:rsid w:val="009C7B37"/>
    <w:rsid w:val="009C7C6F"/>
    <w:rsid w:val="009C7C72"/>
    <w:rsid w:val="009D06BC"/>
    <w:rsid w:val="009D155C"/>
    <w:rsid w:val="009D1F04"/>
    <w:rsid w:val="009D2553"/>
    <w:rsid w:val="009D28C3"/>
    <w:rsid w:val="009D2959"/>
    <w:rsid w:val="009D2B93"/>
    <w:rsid w:val="009D31B5"/>
    <w:rsid w:val="009D360E"/>
    <w:rsid w:val="009D3761"/>
    <w:rsid w:val="009D3C21"/>
    <w:rsid w:val="009D3D64"/>
    <w:rsid w:val="009D42D9"/>
    <w:rsid w:val="009D4428"/>
    <w:rsid w:val="009D4C64"/>
    <w:rsid w:val="009D4CBF"/>
    <w:rsid w:val="009D4E83"/>
    <w:rsid w:val="009D544B"/>
    <w:rsid w:val="009D5863"/>
    <w:rsid w:val="009D5C52"/>
    <w:rsid w:val="009D5F66"/>
    <w:rsid w:val="009D6131"/>
    <w:rsid w:val="009D663D"/>
    <w:rsid w:val="009D74F1"/>
    <w:rsid w:val="009D750D"/>
    <w:rsid w:val="009D7925"/>
    <w:rsid w:val="009E063F"/>
    <w:rsid w:val="009E06EF"/>
    <w:rsid w:val="009E0776"/>
    <w:rsid w:val="009E0AD5"/>
    <w:rsid w:val="009E11E9"/>
    <w:rsid w:val="009E1213"/>
    <w:rsid w:val="009E1951"/>
    <w:rsid w:val="009E1DE5"/>
    <w:rsid w:val="009E2402"/>
    <w:rsid w:val="009E24E8"/>
    <w:rsid w:val="009E2F8F"/>
    <w:rsid w:val="009E4294"/>
    <w:rsid w:val="009E4A93"/>
    <w:rsid w:val="009E4D42"/>
    <w:rsid w:val="009E532F"/>
    <w:rsid w:val="009E5A57"/>
    <w:rsid w:val="009E5A80"/>
    <w:rsid w:val="009E683B"/>
    <w:rsid w:val="009E6928"/>
    <w:rsid w:val="009E708A"/>
    <w:rsid w:val="009E7306"/>
    <w:rsid w:val="009E7A66"/>
    <w:rsid w:val="009E7E13"/>
    <w:rsid w:val="009E7F4C"/>
    <w:rsid w:val="009F1951"/>
    <w:rsid w:val="009F1AD8"/>
    <w:rsid w:val="009F1BFB"/>
    <w:rsid w:val="009F1DE6"/>
    <w:rsid w:val="009F2193"/>
    <w:rsid w:val="009F21DE"/>
    <w:rsid w:val="009F29E4"/>
    <w:rsid w:val="009F3312"/>
    <w:rsid w:val="009F3858"/>
    <w:rsid w:val="009F399C"/>
    <w:rsid w:val="009F464C"/>
    <w:rsid w:val="009F514C"/>
    <w:rsid w:val="009F5227"/>
    <w:rsid w:val="009F5847"/>
    <w:rsid w:val="009F5AB8"/>
    <w:rsid w:val="009F6595"/>
    <w:rsid w:val="009F6ED4"/>
    <w:rsid w:val="009F7204"/>
    <w:rsid w:val="009F73D9"/>
    <w:rsid w:val="009F7BC5"/>
    <w:rsid w:val="009F7CA1"/>
    <w:rsid w:val="00A0025A"/>
    <w:rsid w:val="00A007A8"/>
    <w:rsid w:val="00A00C9D"/>
    <w:rsid w:val="00A01B7D"/>
    <w:rsid w:val="00A023A7"/>
    <w:rsid w:val="00A02668"/>
    <w:rsid w:val="00A0287A"/>
    <w:rsid w:val="00A0318D"/>
    <w:rsid w:val="00A03267"/>
    <w:rsid w:val="00A03632"/>
    <w:rsid w:val="00A0415E"/>
    <w:rsid w:val="00A0424A"/>
    <w:rsid w:val="00A043E3"/>
    <w:rsid w:val="00A045BF"/>
    <w:rsid w:val="00A04E02"/>
    <w:rsid w:val="00A05B86"/>
    <w:rsid w:val="00A05DAB"/>
    <w:rsid w:val="00A0602F"/>
    <w:rsid w:val="00A06212"/>
    <w:rsid w:val="00A065C6"/>
    <w:rsid w:val="00A06A83"/>
    <w:rsid w:val="00A06CD1"/>
    <w:rsid w:val="00A06E18"/>
    <w:rsid w:val="00A06F73"/>
    <w:rsid w:val="00A07237"/>
    <w:rsid w:val="00A07785"/>
    <w:rsid w:val="00A07C26"/>
    <w:rsid w:val="00A07C6F"/>
    <w:rsid w:val="00A07E08"/>
    <w:rsid w:val="00A07E1E"/>
    <w:rsid w:val="00A07E7A"/>
    <w:rsid w:val="00A10F5C"/>
    <w:rsid w:val="00A11083"/>
    <w:rsid w:val="00A11CFC"/>
    <w:rsid w:val="00A123C1"/>
    <w:rsid w:val="00A12A3E"/>
    <w:rsid w:val="00A14220"/>
    <w:rsid w:val="00A145EF"/>
    <w:rsid w:val="00A156A1"/>
    <w:rsid w:val="00A15A0D"/>
    <w:rsid w:val="00A15A68"/>
    <w:rsid w:val="00A15B89"/>
    <w:rsid w:val="00A16788"/>
    <w:rsid w:val="00A17D4B"/>
    <w:rsid w:val="00A20364"/>
    <w:rsid w:val="00A208CE"/>
    <w:rsid w:val="00A208E8"/>
    <w:rsid w:val="00A20DB7"/>
    <w:rsid w:val="00A21053"/>
    <w:rsid w:val="00A21572"/>
    <w:rsid w:val="00A21629"/>
    <w:rsid w:val="00A218F8"/>
    <w:rsid w:val="00A2205B"/>
    <w:rsid w:val="00A22073"/>
    <w:rsid w:val="00A22508"/>
    <w:rsid w:val="00A228D8"/>
    <w:rsid w:val="00A22C2D"/>
    <w:rsid w:val="00A22D52"/>
    <w:rsid w:val="00A2384D"/>
    <w:rsid w:val="00A238AE"/>
    <w:rsid w:val="00A23A41"/>
    <w:rsid w:val="00A23C34"/>
    <w:rsid w:val="00A2451F"/>
    <w:rsid w:val="00A2524A"/>
    <w:rsid w:val="00A25690"/>
    <w:rsid w:val="00A25ACE"/>
    <w:rsid w:val="00A25C7E"/>
    <w:rsid w:val="00A2610B"/>
    <w:rsid w:val="00A261B1"/>
    <w:rsid w:val="00A264A9"/>
    <w:rsid w:val="00A2653C"/>
    <w:rsid w:val="00A266FA"/>
    <w:rsid w:val="00A26AB1"/>
    <w:rsid w:val="00A26B32"/>
    <w:rsid w:val="00A26F05"/>
    <w:rsid w:val="00A27C15"/>
    <w:rsid w:val="00A30176"/>
    <w:rsid w:val="00A30DCE"/>
    <w:rsid w:val="00A31270"/>
    <w:rsid w:val="00A31CAE"/>
    <w:rsid w:val="00A31D86"/>
    <w:rsid w:val="00A32547"/>
    <w:rsid w:val="00A32737"/>
    <w:rsid w:val="00A32B66"/>
    <w:rsid w:val="00A33CC2"/>
    <w:rsid w:val="00A33D2C"/>
    <w:rsid w:val="00A33D4C"/>
    <w:rsid w:val="00A34271"/>
    <w:rsid w:val="00A3432D"/>
    <w:rsid w:val="00A344DF"/>
    <w:rsid w:val="00A345D9"/>
    <w:rsid w:val="00A359BC"/>
    <w:rsid w:val="00A364E9"/>
    <w:rsid w:val="00A37915"/>
    <w:rsid w:val="00A40189"/>
    <w:rsid w:val="00A4025E"/>
    <w:rsid w:val="00A402F6"/>
    <w:rsid w:val="00A403FA"/>
    <w:rsid w:val="00A41035"/>
    <w:rsid w:val="00A41121"/>
    <w:rsid w:val="00A41436"/>
    <w:rsid w:val="00A414E1"/>
    <w:rsid w:val="00A415A7"/>
    <w:rsid w:val="00A41E02"/>
    <w:rsid w:val="00A42289"/>
    <w:rsid w:val="00A42F8F"/>
    <w:rsid w:val="00A43341"/>
    <w:rsid w:val="00A43954"/>
    <w:rsid w:val="00A43CDC"/>
    <w:rsid w:val="00A440D6"/>
    <w:rsid w:val="00A44E01"/>
    <w:rsid w:val="00A44F81"/>
    <w:rsid w:val="00A45052"/>
    <w:rsid w:val="00A45075"/>
    <w:rsid w:val="00A4530E"/>
    <w:rsid w:val="00A46A27"/>
    <w:rsid w:val="00A473A1"/>
    <w:rsid w:val="00A47D5D"/>
    <w:rsid w:val="00A50158"/>
    <w:rsid w:val="00A50193"/>
    <w:rsid w:val="00A5062A"/>
    <w:rsid w:val="00A507DE"/>
    <w:rsid w:val="00A50DC7"/>
    <w:rsid w:val="00A50EB9"/>
    <w:rsid w:val="00A510A5"/>
    <w:rsid w:val="00A51B44"/>
    <w:rsid w:val="00A51F76"/>
    <w:rsid w:val="00A5223D"/>
    <w:rsid w:val="00A524EE"/>
    <w:rsid w:val="00A52879"/>
    <w:rsid w:val="00A528B9"/>
    <w:rsid w:val="00A52B60"/>
    <w:rsid w:val="00A52F9A"/>
    <w:rsid w:val="00A548C0"/>
    <w:rsid w:val="00A54EAF"/>
    <w:rsid w:val="00A550AA"/>
    <w:rsid w:val="00A559C4"/>
    <w:rsid w:val="00A559E8"/>
    <w:rsid w:val="00A55B08"/>
    <w:rsid w:val="00A55C9C"/>
    <w:rsid w:val="00A55CCF"/>
    <w:rsid w:val="00A5638F"/>
    <w:rsid w:val="00A56459"/>
    <w:rsid w:val="00A565D6"/>
    <w:rsid w:val="00A5689F"/>
    <w:rsid w:val="00A56DEA"/>
    <w:rsid w:val="00A57188"/>
    <w:rsid w:val="00A57545"/>
    <w:rsid w:val="00A57AC4"/>
    <w:rsid w:val="00A57F9F"/>
    <w:rsid w:val="00A6077A"/>
    <w:rsid w:val="00A60D48"/>
    <w:rsid w:val="00A61503"/>
    <w:rsid w:val="00A61D65"/>
    <w:rsid w:val="00A61F3B"/>
    <w:rsid w:val="00A624AB"/>
    <w:rsid w:val="00A624C6"/>
    <w:rsid w:val="00A624D7"/>
    <w:rsid w:val="00A62725"/>
    <w:rsid w:val="00A62A56"/>
    <w:rsid w:val="00A62B3D"/>
    <w:rsid w:val="00A6333F"/>
    <w:rsid w:val="00A636A2"/>
    <w:rsid w:val="00A63E70"/>
    <w:rsid w:val="00A63FAA"/>
    <w:rsid w:val="00A65315"/>
    <w:rsid w:val="00A65549"/>
    <w:rsid w:val="00A65784"/>
    <w:rsid w:val="00A6579C"/>
    <w:rsid w:val="00A6585D"/>
    <w:rsid w:val="00A65A58"/>
    <w:rsid w:val="00A65CFF"/>
    <w:rsid w:val="00A66A6A"/>
    <w:rsid w:val="00A67C27"/>
    <w:rsid w:val="00A70012"/>
    <w:rsid w:val="00A70876"/>
    <w:rsid w:val="00A70FAE"/>
    <w:rsid w:val="00A71818"/>
    <w:rsid w:val="00A71898"/>
    <w:rsid w:val="00A718BF"/>
    <w:rsid w:val="00A71A2C"/>
    <w:rsid w:val="00A71CB2"/>
    <w:rsid w:val="00A72323"/>
    <w:rsid w:val="00A7266C"/>
    <w:rsid w:val="00A7273F"/>
    <w:rsid w:val="00A72BDD"/>
    <w:rsid w:val="00A72CB8"/>
    <w:rsid w:val="00A730F6"/>
    <w:rsid w:val="00A7332F"/>
    <w:rsid w:val="00A73575"/>
    <w:rsid w:val="00A7360A"/>
    <w:rsid w:val="00A73A57"/>
    <w:rsid w:val="00A73E20"/>
    <w:rsid w:val="00A746F4"/>
    <w:rsid w:val="00A74740"/>
    <w:rsid w:val="00A747F4"/>
    <w:rsid w:val="00A75335"/>
    <w:rsid w:val="00A75644"/>
    <w:rsid w:val="00A7565F"/>
    <w:rsid w:val="00A75978"/>
    <w:rsid w:val="00A7597C"/>
    <w:rsid w:val="00A75B79"/>
    <w:rsid w:val="00A77AD6"/>
    <w:rsid w:val="00A818FD"/>
    <w:rsid w:val="00A819A1"/>
    <w:rsid w:val="00A8266D"/>
    <w:rsid w:val="00A82BA4"/>
    <w:rsid w:val="00A83B2E"/>
    <w:rsid w:val="00A84002"/>
    <w:rsid w:val="00A84101"/>
    <w:rsid w:val="00A84AEB"/>
    <w:rsid w:val="00A84BFC"/>
    <w:rsid w:val="00A851A8"/>
    <w:rsid w:val="00A85803"/>
    <w:rsid w:val="00A85E3A"/>
    <w:rsid w:val="00A85F07"/>
    <w:rsid w:val="00A866E8"/>
    <w:rsid w:val="00A869CD"/>
    <w:rsid w:val="00A86BCD"/>
    <w:rsid w:val="00A87520"/>
    <w:rsid w:val="00A87868"/>
    <w:rsid w:val="00A87A72"/>
    <w:rsid w:val="00A87F55"/>
    <w:rsid w:val="00A900F4"/>
    <w:rsid w:val="00A904F1"/>
    <w:rsid w:val="00A90F8B"/>
    <w:rsid w:val="00A91140"/>
    <w:rsid w:val="00A911CC"/>
    <w:rsid w:val="00A91430"/>
    <w:rsid w:val="00A915CD"/>
    <w:rsid w:val="00A91B7E"/>
    <w:rsid w:val="00A923F7"/>
    <w:rsid w:val="00A92408"/>
    <w:rsid w:val="00A9259E"/>
    <w:rsid w:val="00A93D80"/>
    <w:rsid w:val="00A945F8"/>
    <w:rsid w:val="00A9568F"/>
    <w:rsid w:val="00A95A37"/>
    <w:rsid w:val="00A95E8C"/>
    <w:rsid w:val="00A969AF"/>
    <w:rsid w:val="00AA0BEF"/>
    <w:rsid w:val="00AA0FB2"/>
    <w:rsid w:val="00AA10CF"/>
    <w:rsid w:val="00AA1277"/>
    <w:rsid w:val="00AA141E"/>
    <w:rsid w:val="00AA166C"/>
    <w:rsid w:val="00AA1DFB"/>
    <w:rsid w:val="00AA246E"/>
    <w:rsid w:val="00AA24EA"/>
    <w:rsid w:val="00AA2FA7"/>
    <w:rsid w:val="00AA3031"/>
    <w:rsid w:val="00AA30D1"/>
    <w:rsid w:val="00AA3752"/>
    <w:rsid w:val="00AA3A1B"/>
    <w:rsid w:val="00AA4EAF"/>
    <w:rsid w:val="00AA4FE9"/>
    <w:rsid w:val="00AA5176"/>
    <w:rsid w:val="00AA5DA4"/>
    <w:rsid w:val="00AA6592"/>
    <w:rsid w:val="00AA678A"/>
    <w:rsid w:val="00AA72A4"/>
    <w:rsid w:val="00AA7E31"/>
    <w:rsid w:val="00AA7ED4"/>
    <w:rsid w:val="00AB0010"/>
    <w:rsid w:val="00AB1D26"/>
    <w:rsid w:val="00AB2D1A"/>
    <w:rsid w:val="00AB2FEA"/>
    <w:rsid w:val="00AB36C2"/>
    <w:rsid w:val="00AB38AC"/>
    <w:rsid w:val="00AB4C91"/>
    <w:rsid w:val="00AB4FE6"/>
    <w:rsid w:val="00AB6312"/>
    <w:rsid w:val="00AB7242"/>
    <w:rsid w:val="00AB7779"/>
    <w:rsid w:val="00AC02A2"/>
    <w:rsid w:val="00AC0360"/>
    <w:rsid w:val="00AC0B93"/>
    <w:rsid w:val="00AC0C94"/>
    <w:rsid w:val="00AC0E88"/>
    <w:rsid w:val="00AC20AA"/>
    <w:rsid w:val="00AC2364"/>
    <w:rsid w:val="00AC24B9"/>
    <w:rsid w:val="00AC24CF"/>
    <w:rsid w:val="00AC2EFE"/>
    <w:rsid w:val="00AC309E"/>
    <w:rsid w:val="00AC34ED"/>
    <w:rsid w:val="00AC3A4C"/>
    <w:rsid w:val="00AC3A7B"/>
    <w:rsid w:val="00AC456D"/>
    <w:rsid w:val="00AC4A03"/>
    <w:rsid w:val="00AC51B6"/>
    <w:rsid w:val="00AC5E61"/>
    <w:rsid w:val="00AC600A"/>
    <w:rsid w:val="00AC6092"/>
    <w:rsid w:val="00AC6A7B"/>
    <w:rsid w:val="00AC6DDC"/>
    <w:rsid w:val="00AC7641"/>
    <w:rsid w:val="00AC7742"/>
    <w:rsid w:val="00AC7865"/>
    <w:rsid w:val="00AC7A42"/>
    <w:rsid w:val="00AD03B8"/>
    <w:rsid w:val="00AD0734"/>
    <w:rsid w:val="00AD0DB4"/>
    <w:rsid w:val="00AD0DCD"/>
    <w:rsid w:val="00AD0E8A"/>
    <w:rsid w:val="00AD1868"/>
    <w:rsid w:val="00AD1A2A"/>
    <w:rsid w:val="00AD1AD5"/>
    <w:rsid w:val="00AD2115"/>
    <w:rsid w:val="00AD2118"/>
    <w:rsid w:val="00AD3102"/>
    <w:rsid w:val="00AD31BD"/>
    <w:rsid w:val="00AD3930"/>
    <w:rsid w:val="00AD3A72"/>
    <w:rsid w:val="00AD3B6C"/>
    <w:rsid w:val="00AD486E"/>
    <w:rsid w:val="00AD4961"/>
    <w:rsid w:val="00AD4C91"/>
    <w:rsid w:val="00AD58AF"/>
    <w:rsid w:val="00AD59BC"/>
    <w:rsid w:val="00AD5E96"/>
    <w:rsid w:val="00AD65DD"/>
    <w:rsid w:val="00AD7046"/>
    <w:rsid w:val="00AD72A3"/>
    <w:rsid w:val="00AD79C6"/>
    <w:rsid w:val="00AE0248"/>
    <w:rsid w:val="00AE070C"/>
    <w:rsid w:val="00AE07C0"/>
    <w:rsid w:val="00AE09C1"/>
    <w:rsid w:val="00AE1979"/>
    <w:rsid w:val="00AE2294"/>
    <w:rsid w:val="00AE2B20"/>
    <w:rsid w:val="00AE3F1F"/>
    <w:rsid w:val="00AE442A"/>
    <w:rsid w:val="00AE4715"/>
    <w:rsid w:val="00AE5028"/>
    <w:rsid w:val="00AE547C"/>
    <w:rsid w:val="00AE6A1B"/>
    <w:rsid w:val="00AE6ADA"/>
    <w:rsid w:val="00AE6DEC"/>
    <w:rsid w:val="00AE712F"/>
    <w:rsid w:val="00AE745A"/>
    <w:rsid w:val="00AE7723"/>
    <w:rsid w:val="00AE7F22"/>
    <w:rsid w:val="00AF0557"/>
    <w:rsid w:val="00AF0DD4"/>
    <w:rsid w:val="00AF111E"/>
    <w:rsid w:val="00AF1750"/>
    <w:rsid w:val="00AF190C"/>
    <w:rsid w:val="00AF1FF3"/>
    <w:rsid w:val="00AF2486"/>
    <w:rsid w:val="00AF2993"/>
    <w:rsid w:val="00AF29C7"/>
    <w:rsid w:val="00AF2E15"/>
    <w:rsid w:val="00AF336B"/>
    <w:rsid w:val="00AF33B4"/>
    <w:rsid w:val="00AF4FF1"/>
    <w:rsid w:val="00AF50D9"/>
    <w:rsid w:val="00AF5FD6"/>
    <w:rsid w:val="00AF68E2"/>
    <w:rsid w:val="00AF6B1A"/>
    <w:rsid w:val="00AF7183"/>
    <w:rsid w:val="00AF77EE"/>
    <w:rsid w:val="00B0005F"/>
    <w:rsid w:val="00B000DE"/>
    <w:rsid w:val="00B0068B"/>
    <w:rsid w:val="00B008A4"/>
    <w:rsid w:val="00B00E39"/>
    <w:rsid w:val="00B00EF5"/>
    <w:rsid w:val="00B0192F"/>
    <w:rsid w:val="00B02118"/>
    <w:rsid w:val="00B02176"/>
    <w:rsid w:val="00B02375"/>
    <w:rsid w:val="00B02952"/>
    <w:rsid w:val="00B02D81"/>
    <w:rsid w:val="00B034D0"/>
    <w:rsid w:val="00B0401E"/>
    <w:rsid w:val="00B04A82"/>
    <w:rsid w:val="00B04BD7"/>
    <w:rsid w:val="00B04DBA"/>
    <w:rsid w:val="00B054CB"/>
    <w:rsid w:val="00B060D9"/>
    <w:rsid w:val="00B068B3"/>
    <w:rsid w:val="00B06A1B"/>
    <w:rsid w:val="00B06A6C"/>
    <w:rsid w:val="00B10096"/>
    <w:rsid w:val="00B10144"/>
    <w:rsid w:val="00B10BAF"/>
    <w:rsid w:val="00B10CA6"/>
    <w:rsid w:val="00B11387"/>
    <w:rsid w:val="00B11614"/>
    <w:rsid w:val="00B11796"/>
    <w:rsid w:val="00B126E7"/>
    <w:rsid w:val="00B12B5B"/>
    <w:rsid w:val="00B13E13"/>
    <w:rsid w:val="00B1484D"/>
    <w:rsid w:val="00B14D55"/>
    <w:rsid w:val="00B14EFF"/>
    <w:rsid w:val="00B154AE"/>
    <w:rsid w:val="00B15F02"/>
    <w:rsid w:val="00B17E57"/>
    <w:rsid w:val="00B20028"/>
    <w:rsid w:val="00B202E1"/>
    <w:rsid w:val="00B20462"/>
    <w:rsid w:val="00B21731"/>
    <w:rsid w:val="00B21AEB"/>
    <w:rsid w:val="00B21B1A"/>
    <w:rsid w:val="00B21C94"/>
    <w:rsid w:val="00B22455"/>
    <w:rsid w:val="00B224F3"/>
    <w:rsid w:val="00B226B6"/>
    <w:rsid w:val="00B22B31"/>
    <w:rsid w:val="00B22D0E"/>
    <w:rsid w:val="00B230E3"/>
    <w:rsid w:val="00B24A5E"/>
    <w:rsid w:val="00B25072"/>
    <w:rsid w:val="00B25D23"/>
    <w:rsid w:val="00B25E38"/>
    <w:rsid w:val="00B262DB"/>
    <w:rsid w:val="00B26A5B"/>
    <w:rsid w:val="00B26CEF"/>
    <w:rsid w:val="00B26F1E"/>
    <w:rsid w:val="00B27134"/>
    <w:rsid w:val="00B2722B"/>
    <w:rsid w:val="00B27847"/>
    <w:rsid w:val="00B314E2"/>
    <w:rsid w:val="00B3195F"/>
    <w:rsid w:val="00B31BD7"/>
    <w:rsid w:val="00B31FC4"/>
    <w:rsid w:val="00B32415"/>
    <w:rsid w:val="00B32CCC"/>
    <w:rsid w:val="00B32E82"/>
    <w:rsid w:val="00B32F03"/>
    <w:rsid w:val="00B34050"/>
    <w:rsid w:val="00B34A5E"/>
    <w:rsid w:val="00B34CC0"/>
    <w:rsid w:val="00B34DA1"/>
    <w:rsid w:val="00B34E0D"/>
    <w:rsid w:val="00B34E2E"/>
    <w:rsid w:val="00B350A5"/>
    <w:rsid w:val="00B3522E"/>
    <w:rsid w:val="00B363CC"/>
    <w:rsid w:val="00B36824"/>
    <w:rsid w:val="00B36B9C"/>
    <w:rsid w:val="00B36C58"/>
    <w:rsid w:val="00B36CA9"/>
    <w:rsid w:val="00B37F23"/>
    <w:rsid w:val="00B40ED0"/>
    <w:rsid w:val="00B40F58"/>
    <w:rsid w:val="00B40FF3"/>
    <w:rsid w:val="00B41113"/>
    <w:rsid w:val="00B41B2E"/>
    <w:rsid w:val="00B41C3C"/>
    <w:rsid w:val="00B41FBC"/>
    <w:rsid w:val="00B421DF"/>
    <w:rsid w:val="00B42246"/>
    <w:rsid w:val="00B42498"/>
    <w:rsid w:val="00B4257F"/>
    <w:rsid w:val="00B427FE"/>
    <w:rsid w:val="00B42F0E"/>
    <w:rsid w:val="00B4303F"/>
    <w:rsid w:val="00B434B2"/>
    <w:rsid w:val="00B43A95"/>
    <w:rsid w:val="00B44C54"/>
    <w:rsid w:val="00B452ED"/>
    <w:rsid w:val="00B45412"/>
    <w:rsid w:val="00B4583E"/>
    <w:rsid w:val="00B4705D"/>
    <w:rsid w:val="00B47156"/>
    <w:rsid w:val="00B477B8"/>
    <w:rsid w:val="00B477DE"/>
    <w:rsid w:val="00B47DF7"/>
    <w:rsid w:val="00B500FB"/>
    <w:rsid w:val="00B50501"/>
    <w:rsid w:val="00B507FF"/>
    <w:rsid w:val="00B509EB"/>
    <w:rsid w:val="00B51AA1"/>
    <w:rsid w:val="00B51CD7"/>
    <w:rsid w:val="00B526FB"/>
    <w:rsid w:val="00B52801"/>
    <w:rsid w:val="00B52F3C"/>
    <w:rsid w:val="00B53526"/>
    <w:rsid w:val="00B53553"/>
    <w:rsid w:val="00B53A3B"/>
    <w:rsid w:val="00B544A3"/>
    <w:rsid w:val="00B54BF3"/>
    <w:rsid w:val="00B55168"/>
    <w:rsid w:val="00B552CB"/>
    <w:rsid w:val="00B55819"/>
    <w:rsid w:val="00B55DAD"/>
    <w:rsid w:val="00B560D9"/>
    <w:rsid w:val="00B5641F"/>
    <w:rsid w:val="00B565A5"/>
    <w:rsid w:val="00B5661A"/>
    <w:rsid w:val="00B568E7"/>
    <w:rsid w:val="00B56CE9"/>
    <w:rsid w:val="00B56EA3"/>
    <w:rsid w:val="00B57012"/>
    <w:rsid w:val="00B57892"/>
    <w:rsid w:val="00B57E2B"/>
    <w:rsid w:val="00B6005F"/>
    <w:rsid w:val="00B600E6"/>
    <w:rsid w:val="00B60610"/>
    <w:rsid w:val="00B61193"/>
    <w:rsid w:val="00B6184B"/>
    <w:rsid w:val="00B62830"/>
    <w:rsid w:val="00B62BCD"/>
    <w:rsid w:val="00B62FCC"/>
    <w:rsid w:val="00B63196"/>
    <w:rsid w:val="00B63245"/>
    <w:rsid w:val="00B632FE"/>
    <w:rsid w:val="00B63AA7"/>
    <w:rsid w:val="00B63B3F"/>
    <w:rsid w:val="00B64481"/>
    <w:rsid w:val="00B649E5"/>
    <w:rsid w:val="00B64A50"/>
    <w:rsid w:val="00B656EF"/>
    <w:rsid w:val="00B660FD"/>
    <w:rsid w:val="00B66250"/>
    <w:rsid w:val="00B6768A"/>
    <w:rsid w:val="00B67BCB"/>
    <w:rsid w:val="00B67EC7"/>
    <w:rsid w:val="00B67FAE"/>
    <w:rsid w:val="00B706D3"/>
    <w:rsid w:val="00B707E3"/>
    <w:rsid w:val="00B713AD"/>
    <w:rsid w:val="00B7176A"/>
    <w:rsid w:val="00B71EDB"/>
    <w:rsid w:val="00B7216C"/>
    <w:rsid w:val="00B7285E"/>
    <w:rsid w:val="00B72B56"/>
    <w:rsid w:val="00B72D9B"/>
    <w:rsid w:val="00B72F6E"/>
    <w:rsid w:val="00B7322F"/>
    <w:rsid w:val="00B734D8"/>
    <w:rsid w:val="00B73D9B"/>
    <w:rsid w:val="00B74CC6"/>
    <w:rsid w:val="00B750D3"/>
    <w:rsid w:val="00B7539A"/>
    <w:rsid w:val="00B75532"/>
    <w:rsid w:val="00B7554A"/>
    <w:rsid w:val="00B75784"/>
    <w:rsid w:val="00B7583A"/>
    <w:rsid w:val="00B75E29"/>
    <w:rsid w:val="00B75E66"/>
    <w:rsid w:val="00B76018"/>
    <w:rsid w:val="00B76503"/>
    <w:rsid w:val="00B765E6"/>
    <w:rsid w:val="00B76B1D"/>
    <w:rsid w:val="00B76FA0"/>
    <w:rsid w:val="00B801B4"/>
    <w:rsid w:val="00B80248"/>
    <w:rsid w:val="00B806E2"/>
    <w:rsid w:val="00B812B5"/>
    <w:rsid w:val="00B81CD2"/>
    <w:rsid w:val="00B82D6C"/>
    <w:rsid w:val="00B83BD7"/>
    <w:rsid w:val="00B84261"/>
    <w:rsid w:val="00B84DB3"/>
    <w:rsid w:val="00B850F2"/>
    <w:rsid w:val="00B85378"/>
    <w:rsid w:val="00B853E9"/>
    <w:rsid w:val="00B85504"/>
    <w:rsid w:val="00B85CC7"/>
    <w:rsid w:val="00B863F9"/>
    <w:rsid w:val="00B868CB"/>
    <w:rsid w:val="00B86AC8"/>
    <w:rsid w:val="00B87167"/>
    <w:rsid w:val="00B87255"/>
    <w:rsid w:val="00B87987"/>
    <w:rsid w:val="00B87D2A"/>
    <w:rsid w:val="00B90B1C"/>
    <w:rsid w:val="00B9118E"/>
    <w:rsid w:val="00B913EA"/>
    <w:rsid w:val="00B91FF8"/>
    <w:rsid w:val="00B926AC"/>
    <w:rsid w:val="00B92EBE"/>
    <w:rsid w:val="00B92EE1"/>
    <w:rsid w:val="00B93033"/>
    <w:rsid w:val="00B93786"/>
    <w:rsid w:val="00B93917"/>
    <w:rsid w:val="00B93B42"/>
    <w:rsid w:val="00B93EFC"/>
    <w:rsid w:val="00B94045"/>
    <w:rsid w:val="00B957A5"/>
    <w:rsid w:val="00B95A48"/>
    <w:rsid w:val="00B962D5"/>
    <w:rsid w:val="00B96D6A"/>
    <w:rsid w:val="00B97B1A"/>
    <w:rsid w:val="00B97BCF"/>
    <w:rsid w:val="00BA011D"/>
    <w:rsid w:val="00BA093E"/>
    <w:rsid w:val="00BA0E0C"/>
    <w:rsid w:val="00BA12CE"/>
    <w:rsid w:val="00BA140C"/>
    <w:rsid w:val="00BA16DD"/>
    <w:rsid w:val="00BA1FA2"/>
    <w:rsid w:val="00BA21EC"/>
    <w:rsid w:val="00BA2AD1"/>
    <w:rsid w:val="00BA2C0A"/>
    <w:rsid w:val="00BA362D"/>
    <w:rsid w:val="00BA3C22"/>
    <w:rsid w:val="00BA3C52"/>
    <w:rsid w:val="00BA40F5"/>
    <w:rsid w:val="00BA43A6"/>
    <w:rsid w:val="00BA4B3F"/>
    <w:rsid w:val="00BA5344"/>
    <w:rsid w:val="00BA53A0"/>
    <w:rsid w:val="00BA54FA"/>
    <w:rsid w:val="00BA557B"/>
    <w:rsid w:val="00BA558E"/>
    <w:rsid w:val="00BA6040"/>
    <w:rsid w:val="00BA64B9"/>
    <w:rsid w:val="00BA659C"/>
    <w:rsid w:val="00BA6B14"/>
    <w:rsid w:val="00BA7289"/>
    <w:rsid w:val="00BA7524"/>
    <w:rsid w:val="00BA76FF"/>
    <w:rsid w:val="00BA7B07"/>
    <w:rsid w:val="00BA7FD2"/>
    <w:rsid w:val="00BB0648"/>
    <w:rsid w:val="00BB08E0"/>
    <w:rsid w:val="00BB0C06"/>
    <w:rsid w:val="00BB127D"/>
    <w:rsid w:val="00BB155F"/>
    <w:rsid w:val="00BB16C2"/>
    <w:rsid w:val="00BB1700"/>
    <w:rsid w:val="00BB17C6"/>
    <w:rsid w:val="00BB1922"/>
    <w:rsid w:val="00BB1948"/>
    <w:rsid w:val="00BB1DE9"/>
    <w:rsid w:val="00BB24D2"/>
    <w:rsid w:val="00BB3BDA"/>
    <w:rsid w:val="00BB475C"/>
    <w:rsid w:val="00BB47D9"/>
    <w:rsid w:val="00BB49EA"/>
    <w:rsid w:val="00BB513C"/>
    <w:rsid w:val="00BB5F45"/>
    <w:rsid w:val="00BB60C2"/>
    <w:rsid w:val="00BB62C6"/>
    <w:rsid w:val="00BB6643"/>
    <w:rsid w:val="00BB6A38"/>
    <w:rsid w:val="00BB6D82"/>
    <w:rsid w:val="00BB718A"/>
    <w:rsid w:val="00BB76BD"/>
    <w:rsid w:val="00BB76E4"/>
    <w:rsid w:val="00BB770A"/>
    <w:rsid w:val="00BB7BC8"/>
    <w:rsid w:val="00BB7E0B"/>
    <w:rsid w:val="00BB7E3D"/>
    <w:rsid w:val="00BC05B1"/>
    <w:rsid w:val="00BC0862"/>
    <w:rsid w:val="00BC0D55"/>
    <w:rsid w:val="00BC0E78"/>
    <w:rsid w:val="00BC1B7D"/>
    <w:rsid w:val="00BC1FDD"/>
    <w:rsid w:val="00BC20F7"/>
    <w:rsid w:val="00BC280C"/>
    <w:rsid w:val="00BC294B"/>
    <w:rsid w:val="00BC2D60"/>
    <w:rsid w:val="00BC3294"/>
    <w:rsid w:val="00BC3610"/>
    <w:rsid w:val="00BC3FF1"/>
    <w:rsid w:val="00BC4B0E"/>
    <w:rsid w:val="00BC4D59"/>
    <w:rsid w:val="00BC517F"/>
    <w:rsid w:val="00BC518A"/>
    <w:rsid w:val="00BC5A84"/>
    <w:rsid w:val="00BC6017"/>
    <w:rsid w:val="00BC61EA"/>
    <w:rsid w:val="00BC69D7"/>
    <w:rsid w:val="00BC6B93"/>
    <w:rsid w:val="00BC6BC6"/>
    <w:rsid w:val="00BC6C94"/>
    <w:rsid w:val="00BC6F08"/>
    <w:rsid w:val="00BC7120"/>
    <w:rsid w:val="00BC7B97"/>
    <w:rsid w:val="00BC7FB9"/>
    <w:rsid w:val="00BD010F"/>
    <w:rsid w:val="00BD0293"/>
    <w:rsid w:val="00BD1137"/>
    <w:rsid w:val="00BD1164"/>
    <w:rsid w:val="00BD11DC"/>
    <w:rsid w:val="00BD19F9"/>
    <w:rsid w:val="00BD2349"/>
    <w:rsid w:val="00BD24A3"/>
    <w:rsid w:val="00BD2D42"/>
    <w:rsid w:val="00BD2F89"/>
    <w:rsid w:val="00BD339B"/>
    <w:rsid w:val="00BD35FF"/>
    <w:rsid w:val="00BD3B82"/>
    <w:rsid w:val="00BD3B9A"/>
    <w:rsid w:val="00BD3E43"/>
    <w:rsid w:val="00BD4903"/>
    <w:rsid w:val="00BD4BEC"/>
    <w:rsid w:val="00BD54E4"/>
    <w:rsid w:val="00BD617F"/>
    <w:rsid w:val="00BD6A73"/>
    <w:rsid w:val="00BD71BA"/>
    <w:rsid w:val="00BD7251"/>
    <w:rsid w:val="00BD74D7"/>
    <w:rsid w:val="00BD7A19"/>
    <w:rsid w:val="00BD7BC4"/>
    <w:rsid w:val="00BE0356"/>
    <w:rsid w:val="00BE05C5"/>
    <w:rsid w:val="00BE0A80"/>
    <w:rsid w:val="00BE167E"/>
    <w:rsid w:val="00BE1E2D"/>
    <w:rsid w:val="00BE1FD0"/>
    <w:rsid w:val="00BE2AE7"/>
    <w:rsid w:val="00BE2DC9"/>
    <w:rsid w:val="00BE2F94"/>
    <w:rsid w:val="00BE30E1"/>
    <w:rsid w:val="00BE3280"/>
    <w:rsid w:val="00BE3F01"/>
    <w:rsid w:val="00BE4C42"/>
    <w:rsid w:val="00BE5505"/>
    <w:rsid w:val="00BE550A"/>
    <w:rsid w:val="00BE5935"/>
    <w:rsid w:val="00BE60D8"/>
    <w:rsid w:val="00BE6B73"/>
    <w:rsid w:val="00BE7026"/>
    <w:rsid w:val="00BF0119"/>
    <w:rsid w:val="00BF03BB"/>
    <w:rsid w:val="00BF131B"/>
    <w:rsid w:val="00BF1449"/>
    <w:rsid w:val="00BF1532"/>
    <w:rsid w:val="00BF2F5E"/>
    <w:rsid w:val="00BF37CC"/>
    <w:rsid w:val="00BF3949"/>
    <w:rsid w:val="00BF47E5"/>
    <w:rsid w:val="00BF50BE"/>
    <w:rsid w:val="00BF51C1"/>
    <w:rsid w:val="00BF5C78"/>
    <w:rsid w:val="00BF6036"/>
    <w:rsid w:val="00BF693C"/>
    <w:rsid w:val="00BF6B29"/>
    <w:rsid w:val="00BF6B35"/>
    <w:rsid w:val="00BF6D5E"/>
    <w:rsid w:val="00BF71FA"/>
    <w:rsid w:val="00C005AE"/>
    <w:rsid w:val="00C00BD9"/>
    <w:rsid w:val="00C01D52"/>
    <w:rsid w:val="00C01D9D"/>
    <w:rsid w:val="00C0205B"/>
    <w:rsid w:val="00C02CF1"/>
    <w:rsid w:val="00C02E18"/>
    <w:rsid w:val="00C031EC"/>
    <w:rsid w:val="00C03793"/>
    <w:rsid w:val="00C03E2B"/>
    <w:rsid w:val="00C03F7D"/>
    <w:rsid w:val="00C04749"/>
    <w:rsid w:val="00C04BD6"/>
    <w:rsid w:val="00C050D7"/>
    <w:rsid w:val="00C054BB"/>
    <w:rsid w:val="00C0661C"/>
    <w:rsid w:val="00C06C09"/>
    <w:rsid w:val="00C07A83"/>
    <w:rsid w:val="00C10792"/>
    <w:rsid w:val="00C10D32"/>
    <w:rsid w:val="00C10E1E"/>
    <w:rsid w:val="00C10F66"/>
    <w:rsid w:val="00C112B8"/>
    <w:rsid w:val="00C11722"/>
    <w:rsid w:val="00C11A65"/>
    <w:rsid w:val="00C120BA"/>
    <w:rsid w:val="00C12494"/>
    <w:rsid w:val="00C126EB"/>
    <w:rsid w:val="00C12805"/>
    <w:rsid w:val="00C12AB1"/>
    <w:rsid w:val="00C13B32"/>
    <w:rsid w:val="00C13BEF"/>
    <w:rsid w:val="00C13C72"/>
    <w:rsid w:val="00C145F1"/>
    <w:rsid w:val="00C14F9E"/>
    <w:rsid w:val="00C1585E"/>
    <w:rsid w:val="00C15BFC"/>
    <w:rsid w:val="00C1606A"/>
    <w:rsid w:val="00C16970"/>
    <w:rsid w:val="00C16FBD"/>
    <w:rsid w:val="00C17442"/>
    <w:rsid w:val="00C179A6"/>
    <w:rsid w:val="00C2068F"/>
    <w:rsid w:val="00C209E9"/>
    <w:rsid w:val="00C20A53"/>
    <w:rsid w:val="00C20D1B"/>
    <w:rsid w:val="00C216BF"/>
    <w:rsid w:val="00C21A62"/>
    <w:rsid w:val="00C225B0"/>
    <w:rsid w:val="00C22A35"/>
    <w:rsid w:val="00C22A85"/>
    <w:rsid w:val="00C23055"/>
    <w:rsid w:val="00C232EF"/>
    <w:rsid w:val="00C23386"/>
    <w:rsid w:val="00C23870"/>
    <w:rsid w:val="00C239FC"/>
    <w:rsid w:val="00C24A36"/>
    <w:rsid w:val="00C24B13"/>
    <w:rsid w:val="00C24C9D"/>
    <w:rsid w:val="00C25E36"/>
    <w:rsid w:val="00C25EC1"/>
    <w:rsid w:val="00C2611D"/>
    <w:rsid w:val="00C26244"/>
    <w:rsid w:val="00C264DD"/>
    <w:rsid w:val="00C26585"/>
    <w:rsid w:val="00C26A1F"/>
    <w:rsid w:val="00C26FC8"/>
    <w:rsid w:val="00C26FD2"/>
    <w:rsid w:val="00C270A4"/>
    <w:rsid w:val="00C272DF"/>
    <w:rsid w:val="00C27360"/>
    <w:rsid w:val="00C273F5"/>
    <w:rsid w:val="00C2746A"/>
    <w:rsid w:val="00C275E1"/>
    <w:rsid w:val="00C27761"/>
    <w:rsid w:val="00C27C4C"/>
    <w:rsid w:val="00C27D62"/>
    <w:rsid w:val="00C307E1"/>
    <w:rsid w:val="00C30B34"/>
    <w:rsid w:val="00C31092"/>
    <w:rsid w:val="00C31563"/>
    <w:rsid w:val="00C318DB"/>
    <w:rsid w:val="00C326B0"/>
    <w:rsid w:val="00C32A98"/>
    <w:rsid w:val="00C32B27"/>
    <w:rsid w:val="00C32B42"/>
    <w:rsid w:val="00C32CA6"/>
    <w:rsid w:val="00C33ADB"/>
    <w:rsid w:val="00C33EE3"/>
    <w:rsid w:val="00C34493"/>
    <w:rsid w:val="00C3475B"/>
    <w:rsid w:val="00C34EE4"/>
    <w:rsid w:val="00C35165"/>
    <w:rsid w:val="00C36195"/>
    <w:rsid w:val="00C365DC"/>
    <w:rsid w:val="00C36794"/>
    <w:rsid w:val="00C374BE"/>
    <w:rsid w:val="00C37D86"/>
    <w:rsid w:val="00C40356"/>
    <w:rsid w:val="00C40CC0"/>
    <w:rsid w:val="00C40D23"/>
    <w:rsid w:val="00C41054"/>
    <w:rsid w:val="00C4251E"/>
    <w:rsid w:val="00C429F9"/>
    <w:rsid w:val="00C4321E"/>
    <w:rsid w:val="00C4331E"/>
    <w:rsid w:val="00C43962"/>
    <w:rsid w:val="00C43A46"/>
    <w:rsid w:val="00C4423B"/>
    <w:rsid w:val="00C44819"/>
    <w:rsid w:val="00C449BD"/>
    <w:rsid w:val="00C44CCF"/>
    <w:rsid w:val="00C44FE9"/>
    <w:rsid w:val="00C450A2"/>
    <w:rsid w:val="00C454A0"/>
    <w:rsid w:val="00C4554A"/>
    <w:rsid w:val="00C4567A"/>
    <w:rsid w:val="00C45E51"/>
    <w:rsid w:val="00C45EC3"/>
    <w:rsid w:val="00C4612D"/>
    <w:rsid w:val="00C47433"/>
    <w:rsid w:val="00C4788F"/>
    <w:rsid w:val="00C5044F"/>
    <w:rsid w:val="00C50654"/>
    <w:rsid w:val="00C50830"/>
    <w:rsid w:val="00C50C53"/>
    <w:rsid w:val="00C516CA"/>
    <w:rsid w:val="00C51C73"/>
    <w:rsid w:val="00C520C7"/>
    <w:rsid w:val="00C52895"/>
    <w:rsid w:val="00C52CF5"/>
    <w:rsid w:val="00C52FE5"/>
    <w:rsid w:val="00C53286"/>
    <w:rsid w:val="00C53870"/>
    <w:rsid w:val="00C53A7F"/>
    <w:rsid w:val="00C53E0B"/>
    <w:rsid w:val="00C54BD3"/>
    <w:rsid w:val="00C551AF"/>
    <w:rsid w:val="00C55A83"/>
    <w:rsid w:val="00C55AF4"/>
    <w:rsid w:val="00C562A7"/>
    <w:rsid w:val="00C56352"/>
    <w:rsid w:val="00C563F3"/>
    <w:rsid w:val="00C564BB"/>
    <w:rsid w:val="00C568BA"/>
    <w:rsid w:val="00C57040"/>
    <w:rsid w:val="00C571FC"/>
    <w:rsid w:val="00C57468"/>
    <w:rsid w:val="00C60167"/>
    <w:rsid w:val="00C60C75"/>
    <w:rsid w:val="00C616C3"/>
    <w:rsid w:val="00C61A52"/>
    <w:rsid w:val="00C62FAD"/>
    <w:rsid w:val="00C633AE"/>
    <w:rsid w:val="00C634DD"/>
    <w:rsid w:val="00C636E4"/>
    <w:rsid w:val="00C64061"/>
    <w:rsid w:val="00C64AF9"/>
    <w:rsid w:val="00C650F1"/>
    <w:rsid w:val="00C65D45"/>
    <w:rsid w:val="00C664FF"/>
    <w:rsid w:val="00C66ABE"/>
    <w:rsid w:val="00C66C28"/>
    <w:rsid w:val="00C6779C"/>
    <w:rsid w:val="00C6784C"/>
    <w:rsid w:val="00C67CC2"/>
    <w:rsid w:val="00C67CE6"/>
    <w:rsid w:val="00C67DE8"/>
    <w:rsid w:val="00C709D7"/>
    <w:rsid w:val="00C71703"/>
    <w:rsid w:val="00C71755"/>
    <w:rsid w:val="00C71CAA"/>
    <w:rsid w:val="00C72206"/>
    <w:rsid w:val="00C728FF"/>
    <w:rsid w:val="00C73107"/>
    <w:rsid w:val="00C732FA"/>
    <w:rsid w:val="00C73A06"/>
    <w:rsid w:val="00C740D9"/>
    <w:rsid w:val="00C7424D"/>
    <w:rsid w:val="00C74B52"/>
    <w:rsid w:val="00C74BAB"/>
    <w:rsid w:val="00C74EA1"/>
    <w:rsid w:val="00C756A5"/>
    <w:rsid w:val="00C75C06"/>
    <w:rsid w:val="00C75FF1"/>
    <w:rsid w:val="00C7619C"/>
    <w:rsid w:val="00C76676"/>
    <w:rsid w:val="00C768B3"/>
    <w:rsid w:val="00C76DDA"/>
    <w:rsid w:val="00C77BEB"/>
    <w:rsid w:val="00C77DD1"/>
    <w:rsid w:val="00C8024A"/>
    <w:rsid w:val="00C8081A"/>
    <w:rsid w:val="00C80A60"/>
    <w:rsid w:val="00C80AC6"/>
    <w:rsid w:val="00C81581"/>
    <w:rsid w:val="00C81FE5"/>
    <w:rsid w:val="00C8229C"/>
    <w:rsid w:val="00C822F4"/>
    <w:rsid w:val="00C8248F"/>
    <w:rsid w:val="00C8280C"/>
    <w:rsid w:val="00C82854"/>
    <w:rsid w:val="00C833C7"/>
    <w:rsid w:val="00C83635"/>
    <w:rsid w:val="00C83FB4"/>
    <w:rsid w:val="00C84AA9"/>
    <w:rsid w:val="00C85215"/>
    <w:rsid w:val="00C855E9"/>
    <w:rsid w:val="00C85DCB"/>
    <w:rsid w:val="00C85F94"/>
    <w:rsid w:val="00C860C4"/>
    <w:rsid w:val="00C8638F"/>
    <w:rsid w:val="00C869B0"/>
    <w:rsid w:val="00C87130"/>
    <w:rsid w:val="00C872FC"/>
    <w:rsid w:val="00C873C2"/>
    <w:rsid w:val="00C8758F"/>
    <w:rsid w:val="00C87BA4"/>
    <w:rsid w:val="00C90186"/>
    <w:rsid w:val="00C9044A"/>
    <w:rsid w:val="00C9125E"/>
    <w:rsid w:val="00C91463"/>
    <w:rsid w:val="00C9160C"/>
    <w:rsid w:val="00C92139"/>
    <w:rsid w:val="00C9235B"/>
    <w:rsid w:val="00C924DF"/>
    <w:rsid w:val="00C932A3"/>
    <w:rsid w:val="00C935CA"/>
    <w:rsid w:val="00C93634"/>
    <w:rsid w:val="00C936B0"/>
    <w:rsid w:val="00C9445A"/>
    <w:rsid w:val="00C94A83"/>
    <w:rsid w:val="00C958E2"/>
    <w:rsid w:val="00C959A7"/>
    <w:rsid w:val="00C96775"/>
    <w:rsid w:val="00C9684A"/>
    <w:rsid w:val="00C96B95"/>
    <w:rsid w:val="00C96E93"/>
    <w:rsid w:val="00C97203"/>
    <w:rsid w:val="00C97A50"/>
    <w:rsid w:val="00C97E41"/>
    <w:rsid w:val="00CA0084"/>
    <w:rsid w:val="00CA0AA4"/>
    <w:rsid w:val="00CA0D12"/>
    <w:rsid w:val="00CA0D77"/>
    <w:rsid w:val="00CA0F00"/>
    <w:rsid w:val="00CA1211"/>
    <w:rsid w:val="00CA1594"/>
    <w:rsid w:val="00CA1B6C"/>
    <w:rsid w:val="00CA1C33"/>
    <w:rsid w:val="00CA1F61"/>
    <w:rsid w:val="00CA215E"/>
    <w:rsid w:val="00CA327D"/>
    <w:rsid w:val="00CA347F"/>
    <w:rsid w:val="00CA35B0"/>
    <w:rsid w:val="00CA3CA1"/>
    <w:rsid w:val="00CA414F"/>
    <w:rsid w:val="00CA4218"/>
    <w:rsid w:val="00CA4477"/>
    <w:rsid w:val="00CA4810"/>
    <w:rsid w:val="00CA5BEF"/>
    <w:rsid w:val="00CA67E0"/>
    <w:rsid w:val="00CA6BAC"/>
    <w:rsid w:val="00CA6DDE"/>
    <w:rsid w:val="00CB07E1"/>
    <w:rsid w:val="00CB1031"/>
    <w:rsid w:val="00CB1240"/>
    <w:rsid w:val="00CB15FD"/>
    <w:rsid w:val="00CB26BD"/>
    <w:rsid w:val="00CB2A70"/>
    <w:rsid w:val="00CB2B2D"/>
    <w:rsid w:val="00CB2D72"/>
    <w:rsid w:val="00CB3240"/>
    <w:rsid w:val="00CB4108"/>
    <w:rsid w:val="00CB46C7"/>
    <w:rsid w:val="00CB4901"/>
    <w:rsid w:val="00CB4B6E"/>
    <w:rsid w:val="00CB4BBE"/>
    <w:rsid w:val="00CB4C64"/>
    <w:rsid w:val="00CB5174"/>
    <w:rsid w:val="00CB5730"/>
    <w:rsid w:val="00CB66AE"/>
    <w:rsid w:val="00CB66E4"/>
    <w:rsid w:val="00CB674C"/>
    <w:rsid w:val="00CB6D35"/>
    <w:rsid w:val="00CB7AF8"/>
    <w:rsid w:val="00CC014A"/>
    <w:rsid w:val="00CC0424"/>
    <w:rsid w:val="00CC0738"/>
    <w:rsid w:val="00CC2D6A"/>
    <w:rsid w:val="00CC35D3"/>
    <w:rsid w:val="00CC3A30"/>
    <w:rsid w:val="00CC3D5B"/>
    <w:rsid w:val="00CC4D87"/>
    <w:rsid w:val="00CC612E"/>
    <w:rsid w:val="00CC615A"/>
    <w:rsid w:val="00CC640C"/>
    <w:rsid w:val="00CC65E8"/>
    <w:rsid w:val="00CD001B"/>
    <w:rsid w:val="00CD02E0"/>
    <w:rsid w:val="00CD2377"/>
    <w:rsid w:val="00CD288C"/>
    <w:rsid w:val="00CD29A6"/>
    <w:rsid w:val="00CD30C8"/>
    <w:rsid w:val="00CD34A0"/>
    <w:rsid w:val="00CD3535"/>
    <w:rsid w:val="00CD3712"/>
    <w:rsid w:val="00CD3B4C"/>
    <w:rsid w:val="00CD40EF"/>
    <w:rsid w:val="00CD42FD"/>
    <w:rsid w:val="00CD4B36"/>
    <w:rsid w:val="00CD4D15"/>
    <w:rsid w:val="00CD52DC"/>
    <w:rsid w:val="00CD5F18"/>
    <w:rsid w:val="00CD64F2"/>
    <w:rsid w:val="00CD6912"/>
    <w:rsid w:val="00CD6930"/>
    <w:rsid w:val="00CD6ECE"/>
    <w:rsid w:val="00CD7430"/>
    <w:rsid w:val="00CD7469"/>
    <w:rsid w:val="00CD762E"/>
    <w:rsid w:val="00CD77A0"/>
    <w:rsid w:val="00CD7D7B"/>
    <w:rsid w:val="00CD7DD2"/>
    <w:rsid w:val="00CE0020"/>
    <w:rsid w:val="00CE1FF2"/>
    <w:rsid w:val="00CE25E7"/>
    <w:rsid w:val="00CE28F1"/>
    <w:rsid w:val="00CE2B6F"/>
    <w:rsid w:val="00CE2CA0"/>
    <w:rsid w:val="00CE2F59"/>
    <w:rsid w:val="00CE2F61"/>
    <w:rsid w:val="00CE3C99"/>
    <w:rsid w:val="00CE40AC"/>
    <w:rsid w:val="00CE42B8"/>
    <w:rsid w:val="00CE4895"/>
    <w:rsid w:val="00CE49C7"/>
    <w:rsid w:val="00CE53BC"/>
    <w:rsid w:val="00CE554A"/>
    <w:rsid w:val="00CE5CC8"/>
    <w:rsid w:val="00CE5DBE"/>
    <w:rsid w:val="00CE61E3"/>
    <w:rsid w:val="00CE6D06"/>
    <w:rsid w:val="00CE7B12"/>
    <w:rsid w:val="00CE7C38"/>
    <w:rsid w:val="00CF0D94"/>
    <w:rsid w:val="00CF1080"/>
    <w:rsid w:val="00CF10ED"/>
    <w:rsid w:val="00CF138A"/>
    <w:rsid w:val="00CF141F"/>
    <w:rsid w:val="00CF17F5"/>
    <w:rsid w:val="00CF1DA3"/>
    <w:rsid w:val="00CF20FE"/>
    <w:rsid w:val="00CF2536"/>
    <w:rsid w:val="00CF2B8D"/>
    <w:rsid w:val="00CF2BC4"/>
    <w:rsid w:val="00CF2DE3"/>
    <w:rsid w:val="00CF2E90"/>
    <w:rsid w:val="00CF2EBC"/>
    <w:rsid w:val="00CF3112"/>
    <w:rsid w:val="00CF35E9"/>
    <w:rsid w:val="00CF3D8B"/>
    <w:rsid w:val="00CF4054"/>
    <w:rsid w:val="00CF4375"/>
    <w:rsid w:val="00CF4D15"/>
    <w:rsid w:val="00CF53DF"/>
    <w:rsid w:val="00CF5451"/>
    <w:rsid w:val="00CF5830"/>
    <w:rsid w:val="00CF58F1"/>
    <w:rsid w:val="00CF5E09"/>
    <w:rsid w:val="00CF66E3"/>
    <w:rsid w:val="00CF6984"/>
    <w:rsid w:val="00CF7460"/>
    <w:rsid w:val="00CF75B7"/>
    <w:rsid w:val="00CF7660"/>
    <w:rsid w:val="00CF766A"/>
    <w:rsid w:val="00CF77BD"/>
    <w:rsid w:val="00CF787A"/>
    <w:rsid w:val="00CF78CB"/>
    <w:rsid w:val="00CF7D67"/>
    <w:rsid w:val="00CF7D69"/>
    <w:rsid w:val="00D00450"/>
    <w:rsid w:val="00D0060B"/>
    <w:rsid w:val="00D00646"/>
    <w:rsid w:val="00D00905"/>
    <w:rsid w:val="00D0100C"/>
    <w:rsid w:val="00D016B2"/>
    <w:rsid w:val="00D016C7"/>
    <w:rsid w:val="00D0171B"/>
    <w:rsid w:val="00D01ECE"/>
    <w:rsid w:val="00D023E8"/>
    <w:rsid w:val="00D029C5"/>
    <w:rsid w:val="00D0329C"/>
    <w:rsid w:val="00D03595"/>
    <w:rsid w:val="00D03697"/>
    <w:rsid w:val="00D03702"/>
    <w:rsid w:val="00D03C0A"/>
    <w:rsid w:val="00D04156"/>
    <w:rsid w:val="00D04492"/>
    <w:rsid w:val="00D04D24"/>
    <w:rsid w:val="00D0523A"/>
    <w:rsid w:val="00D05ABD"/>
    <w:rsid w:val="00D062E4"/>
    <w:rsid w:val="00D066CE"/>
    <w:rsid w:val="00D06C4C"/>
    <w:rsid w:val="00D0718E"/>
    <w:rsid w:val="00D07EB8"/>
    <w:rsid w:val="00D1042F"/>
    <w:rsid w:val="00D106C3"/>
    <w:rsid w:val="00D1083D"/>
    <w:rsid w:val="00D11064"/>
    <w:rsid w:val="00D125CE"/>
    <w:rsid w:val="00D13216"/>
    <w:rsid w:val="00D132B1"/>
    <w:rsid w:val="00D13853"/>
    <w:rsid w:val="00D13EDF"/>
    <w:rsid w:val="00D14110"/>
    <w:rsid w:val="00D1468E"/>
    <w:rsid w:val="00D14927"/>
    <w:rsid w:val="00D14A79"/>
    <w:rsid w:val="00D14B99"/>
    <w:rsid w:val="00D14BC0"/>
    <w:rsid w:val="00D1547D"/>
    <w:rsid w:val="00D15480"/>
    <w:rsid w:val="00D15CCF"/>
    <w:rsid w:val="00D1610B"/>
    <w:rsid w:val="00D16569"/>
    <w:rsid w:val="00D1707D"/>
    <w:rsid w:val="00D215F9"/>
    <w:rsid w:val="00D2163E"/>
    <w:rsid w:val="00D217A8"/>
    <w:rsid w:val="00D21B55"/>
    <w:rsid w:val="00D21E5F"/>
    <w:rsid w:val="00D21FD0"/>
    <w:rsid w:val="00D22390"/>
    <w:rsid w:val="00D22D11"/>
    <w:rsid w:val="00D22E0D"/>
    <w:rsid w:val="00D23576"/>
    <w:rsid w:val="00D23FA5"/>
    <w:rsid w:val="00D24E12"/>
    <w:rsid w:val="00D25031"/>
    <w:rsid w:val="00D250F1"/>
    <w:rsid w:val="00D25CBE"/>
    <w:rsid w:val="00D25D37"/>
    <w:rsid w:val="00D25FC1"/>
    <w:rsid w:val="00D26A18"/>
    <w:rsid w:val="00D26A7F"/>
    <w:rsid w:val="00D26BD9"/>
    <w:rsid w:val="00D27132"/>
    <w:rsid w:val="00D2755B"/>
    <w:rsid w:val="00D30078"/>
    <w:rsid w:val="00D30B3D"/>
    <w:rsid w:val="00D30E06"/>
    <w:rsid w:val="00D31416"/>
    <w:rsid w:val="00D31ADE"/>
    <w:rsid w:val="00D31C64"/>
    <w:rsid w:val="00D31F58"/>
    <w:rsid w:val="00D31FB3"/>
    <w:rsid w:val="00D3234A"/>
    <w:rsid w:val="00D32A84"/>
    <w:rsid w:val="00D32B01"/>
    <w:rsid w:val="00D33A85"/>
    <w:rsid w:val="00D3423E"/>
    <w:rsid w:val="00D3437F"/>
    <w:rsid w:val="00D34431"/>
    <w:rsid w:val="00D34585"/>
    <w:rsid w:val="00D34660"/>
    <w:rsid w:val="00D348B4"/>
    <w:rsid w:val="00D35265"/>
    <w:rsid w:val="00D35647"/>
    <w:rsid w:val="00D356FD"/>
    <w:rsid w:val="00D3582B"/>
    <w:rsid w:val="00D3644E"/>
    <w:rsid w:val="00D3675A"/>
    <w:rsid w:val="00D36A5F"/>
    <w:rsid w:val="00D371AC"/>
    <w:rsid w:val="00D37931"/>
    <w:rsid w:val="00D37AB5"/>
    <w:rsid w:val="00D409E0"/>
    <w:rsid w:val="00D40D2F"/>
    <w:rsid w:val="00D40E79"/>
    <w:rsid w:val="00D41037"/>
    <w:rsid w:val="00D4132C"/>
    <w:rsid w:val="00D422AA"/>
    <w:rsid w:val="00D42BC4"/>
    <w:rsid w:val="00D43535"/>
    <w:rsid w:val="00D43856"/>
    <w:rsid w:val="00D43B06"/>
    <w:rsid w:val="00D4416F"/>
    <w:rsid w:val="00D44D7F"/>
    <w:rsid w:val="00D44E8E"/>
    <w:rsid w:val="00D4512A"/>
    <w:rsid w:val="00D45A9F"/>
    <w:rsid w:val="00D45E63"/>
    <w:rsid w:val="00D46148"/>
    <w:rsid w:val="00D46A2A"/>
    <w:rsid w:val="00D46B01"/>
    <w:rsid w:val="00D46E44"/>
    <w:rsid w:val="00D47037"/>
    <w:rsid w:val="00D47390"/>
    <w:rsid w:val="00D47B37"/>
    <w:rsid w:val="00D50047"/>
    <w:rsid w:val="00D5020B"/>
    <w:rsid w:val="00D5040A"/>
    <w:rsid w:val="00D50C12"/>
    <w:rsid w:val="00D50CFE"/>
    <w:rsid w:val="00D50E1C"/>
    <w:rsid w:val="00D5119E"/>
    <w:rsid w:val="00D514A5"/>
    <w:rsid w:val="00D516C6"/>
    <w:rsid w:val="00D518EF"/>
    <w:rsid w:val="00D51BB2"/>
    <w:rsid w:val="00D51BF0"/>
    <w:rsid w:val="00D5274E"/>
    <w:rsid w:val="00D5278D"/>
    <w:rsid w:val="00D52EBE"/>
    <w:rsid w:val="00D539A0"/>
    <w:rsid w:val="00D53C6C"/>
    <w:rsid w:val="00D53FA7"/>
    <w:rsid w:val="00D546BF"/>
    <w:rsid w:val="00D54702"/>
    <w:rsid w:val="00D5478E"/>
    <w:rsid w:val="00D55442"/>
    <w:rsid w:val="00D556CD"/>
    <w:rsid w:val="00D563ED"/>
    <w:rsid w:val="00D56FCA"/>
    <w:rsid w:val="00D57576"/>
    <w:rsid w:val="00D577A4"/>
    <w:rsid w:val="00D602F2"/>
    <w:rsid w:val="00D61B39"/>
    <w:rsid w:val="00D61C8D"/>
    <w:rsid w:val="00D61CF1"/>
    <w:rsid w:val="00D61F4A"/>
    <w:rsid w:val="00D626B2"/>
    <w:rsid w:val="00D629C9"/>
    <w:rsid w:val="00D62AC3"/>
    <w:rsid w:val="00D62E40"/>
    <w:rsid w:val="00D631C5"/>
    <w:rsid w:val="00D634BB"/>
    <w:rsid w:val="00D635A3"/>
    <w:rsid w:val="00D642F5"/>
    <w:rsid w:val="00D64483"/>
    <w:rsid w:val="00D647E2"/>
    <w:rsid w:val="00D65325"/>
    <w:rsid w:val="00D661F9"/>
    <w:rsid w:val="00D66341"/>
    <w:rsid w:val="00D66DBD"/>
    <w:rsid w:val="00D66E19"/>
    <w:rsid w:val="00D67E28"/>
    <w:rsid w:val="00D67FD0"/>
    <w:rsid w:val="00D700C5"/>
    <w:rsid w:val="00D704B7"/>
    <w:rsid w:val="00D7059B"/>
    <w:rsid w:val="00D724DE"/>
    <w:rsid w:val="00D7262E"/>
    <w:rsid w:val="00D72F7B"/>
    <w:rsid w:val="00D73C63"/>
    <w:rsid w:val="00D73D82"/>
    <w:rsid w:val="00D73E54"/>
    <w:rsid w:val="00D75077"/>
    <w:rsid w:val="00D75082"/>
    <w:rsid w:val="00D7508B"/>
    <w:rsid w:val="00D7556D"/>
    <w:rsid w:val="00D760F5"/>
    <w:rsid w:val="00D771FB"/>
    <w:rsid w:val="00D7724C"/>
    <w:rsid w:val="00D774A0"/>
    <w:rsid w:val="00D77669"/>
    <w:rsid w:val="00D77915"/>
    <w:rsid w:val="00D77CA3"/>
    <w:rsid w:val="00D806E7"/>
    <w:rsid w:val="00D807A7"/>
    <w:rsid w:val="00D8092C"/>
    <w:rsid w:val="00D80D36"/>
    <w:rsid w:val="00D80DA2"/>
    <w:rsid w:val="00D81F6A"/>
    <w:rsid w:val="00D824A3"/>
    <w:rsid w:val="00D8268A"/>
    <w:rsid w:val="00D835FF"/>
    <w:rsid w:val="00D83879"/>
    <w:rsid w:val="00D849B0"/>
    <w:rsid w:val="00D85BE5"/>
    <w:rsid w:val="00D85E0E"/>
    <w:rsid w:val="00D8618A"/>
    <w:rsid w:val="00D86535"/>
    <w:rsid w:val="00D8717D"/>
    <w:rsid w:val="00D87341"/>
    <w:rsid w:val="00D90745"/>
    <w:rsid w:val="00D9078A"/>
    <w:rsid w:val="00D9095B"/>
    <w:rsid w:val="00D90A91"/>
    <w:rsid w:val="00D91668"/>
    <w:rsid w:val="00D91B4A"/>
    <w:rsid w:val="00D91D64"/>
    <w:rsid w:val="00D927F9"/>
    <w:rsid w:val="00D92843"/>
    <w:rsid w:val="00D92C1B"/>
    <w:rsid w:val="00D9346A"/>
    <w:rsid w:val="00D936A2"/>
    <w:rsid w:val="00D9382E"/>
    <w:rsid w:val="00D93FF2"/>
    <w:rsid w:val="00D94656"/>
    <w:rsid w:val="00D95CFB"/>
    <w:rsid w:val="00D96C1D"/>
    <w:rsid w:val="00D96E46"/>
    <w:rsid w:val="00D972AC"/>
    <w:rsid w:val="00D973CD"/>
    <w:rsid w:val="00DA004C"/>
    <w:rsid w:val="00DA08E0"/>
    <w:rsid w:val="00DA0B69"/>
    <w:rsid w:val="00DA0DEE"/>
    <w:rsid w:val="00DA19D5"/>
    <w:rsid w:val="00DA225F"/>
    <w:rsid w:val="00DA27F3"/>
    <w:rsid w:val="00DA35B3"/>
    <w:rsid w:val="00DA42E4"/>
    <w:rsid w:val="00DA448A"/>
    <w:rsid w:val="00DA468B"/>
    <w:rsid w:val="00DA4AF3"/>
    <w:rsid w:val="00DA4E55"/>
    <w:rsid w:val="00DA5273"/>
    <w:rsid w:val="00DA59D1"/>
    <w:rsid w:val="00DA5BD5"/>
    <w:rsid w:val="00DA5DF2"/>
    <w:rsid w:val="00DA71AF"/>
    <w:rsid w:val="00DA7A3C"/>
    <w:rsid w:val="00DB0BBD"/>
    <w:rsid w:val="00DB0D51"/>
    <w:rsid w:val="00DB12E3"/>
    <w:rsid w:val="00DB1490"/>
    <w:rsid w:val="00DB178C"/>
    <w:rsid w:val="00DB1EC2"/>
    <w:rsid w:val="00DB27BE"/>
    <w:rsid w:val="00DB27DB"/>
    <w:rsid w:val="00DB3012"/>
    <w:rsid w:val="00DB4063"/>
    <w:rsid w:val="00DB49BA"/>
    <w:rsid w:val="00DB5112"/>
    <w:rsid w:val="00DB5430"/>
    <w:rsid w:val="00DB560F"/>
    <w:rsid w:val="00DB5F33"/>
    <w:rsid w:val="00DB659E"/>
    <w:rsid w:val="00DB6AF6"/>
    <w:rsid w:val="00DB6E6A"/>
    <w:rsid w:val="00DB6ECA"/>
    <w:rsid w:val="00DB7224"/>
    <w:rsid w:val="00DC09D4"/>
    <w:rsid w:val="00DC23E3"/>
    <w:rsid w:val="00DC2C14"/>
    <w:rsid w:val="00DC2C6C"/>
    <w:rsid w:val="00DC2CB7"/>
    <w:rsid w:val="00DC30F2"/>
    <w:rsid w:val="00DC3B30"/>
    <w:rsid w:val="00DC4151"/>
    <w:rsid w:val="00DC4255"/>
    <w:rsid w:val="00DC44FA"/>
    <w:rsid w:val="00DC470B"/>
    <w:rsid w:val="00DC48A3"/>
    <w:rsid w:val="00DC4DAE"/>
    <w:rsid w:val="00DC4F24"/>
    <w:rsid w:val="00DC582C"/>
    <w:rsid w:val="00DC5C4B"/>
    <w:rsid w:val="00DC6749"/>
    <w:rsid w:val="00DC684A"/>
    <w:rsid w:val="00DD0419"/>
    <w:rsid w:val="00DD0718"/>
    <w:rsid w:val="00DD2276"/>
    <w:rsid w:val="00DD2849"/>
    <w:rsid w:val="00DD3305"/>
    <w:rsid w:val="00DD33B2"/>
    <w:rsid w:val="00DD3951"/>
    <w:rsid w:val="00DD3B53"/>
    <w:rsid w:val="00DD49D7"/>
    <w:rsid w:val="00DD4B03"/>
    <w:rsid w:val="00DD4C81"/>
    <w:rsid w:val="00DD508E"/>
    <w:rsid w:val="00DD57E0"/>
    <w:rsid w:val="00DD5870"/>
    <w:rsid w:val="00DD592E"/>
    <w:rsid w:val="00DD5F4C"/>
    <w:rsid w:val="00DD6374"/>
    <w:rsid w:val="00DD660E"/>
    <w:rsid w:val="00DD750B"/>
    <w:rsid w:val="00DE0A5D"/>
    <w:rsid w:val="00DE0B03"/>
    <w:rsid w:val="00DE0D8F"/>
    <w:rsid w:val="00DE10CB"/>
    <w:rsid w:val="00DE166A"/>
    <w:rsid w:val="00DE170E"/>
    <w:rsid w:val="00DE17BB"/>
    <w:rsid w:val="00DE18F2"/>
    <w:rsid w:val="00DE195C"/>
    <w:rsid w:val="00DE198B"/>
    <w:rsid w:val="00DE279B"/>
    <w:rsid w:val="00DE2AED"/>
    <w:rsid w:val="00DE2E7A"/>
    <w:rsid w:val="00DE33D8"/>
    <w:rsid w:val="00DE3B25"/>
    <w:rsid w:val="00DE3EF1"/>
    <w:rsid w:val="00DE513E"/>
    <w:rsid w:val="00DE52EB"/>
    <w:rsid w:val="00DE5BB3"/>
    <w:rsid w:val="00DE6755"/>
    <w:rsid w:val="00DE74C7"/>
    <w:rsid w:val="00DE7FAF"/>
    <w:rsid w:val="00DF0390"/>
    <w:rsid w:val="00DF11A6"/>
    <w:rsid w:val="00DF1390"/>
    <w:rsid w:val="00DF170D"/>
    <w:rsid w:val="00DF1A92"/>
    <w:rsid w:val="00DF22E9"/>
    <w:rsid w:val="00DF2B0B"/>
    <w:rsid w:val="00DF370D"/>
    <w:rsid w:val="00DF3F35"/>
    <w:rsid w:val="00DF4179"/>
    <w:rsid w:val="00DF4D75"/>
    <w:rsid w:val="00DF5173"/>
    <w:rsid w:val="00DF55F3"/>
    <w:rsid w:val="00DF5664"/>
    <w:rsid w:val="00DF5903"/>
    <w:rsid w:val="00DF5C02"/>
    <w:rsid w:val="00DF5E33"/>
    <w:rsid w:val="00DF6187"/>
    <w:rsid w:val="00DF6772"/>
    <w:rsid w:val="00DF6AE7"/>
    <w:rsid w:val="00DF6C71"/>
    <w:rsid w:val="00DF6C72"/>
    <w:rsid w:val="00DF6E3E"/>
    <w:rsid w:val="00DF7D1B"/>
    <w:rsid w:val="00DF7DE0"/>
    <w:rsid w:val="00DF7F18"/>
    <w:rsid w:val="00E00053"/>
    <w:rsid w:val="00E00B39"/>
    <w:rsid w:val="00E010F0"/>
    <w:rsid w:val="00E014C2"/>
    <w:rsid w:val="00E018B6"/>
    <w:rsid w:val="00E01A5F"/>
    <w:rsid w:val="00E01B68"/>
    <w:rsid w:val="00E01BD1"/>
    <w:rsid w:val="00E01F3C"/>
    <w:rsid w:val="00E025FE"/>
    <w:rsid w:val="00E0309F"/>
    <w:rsid w:val="00E036AE"/>
    <w:rsid w:val="00E03E6A"/>
    <w:rsid w:val="00E03FD9"/>
    <w:rsid w:val="00E07C77"/>
    <w:rsid w:val="00E07DCA"/>
    <w:rsid w:val="00E10121"/>
    <w:rsid w:val="00E10295"/>
    <w:rsid w:val="00E103F1"/>
    <w:rsid w:val="00E1067E"/>
    <w:rsid w:val="00E107FB"/>
    <w:rsid w:val="00E10C4F"/>
    <w:rsid w:val="00E10DE2"/>
    <w:rsid w:val="00E110FF"/>
    <w:rsid w:val="00E112B1"/>
    <w:rsid w:val="00E120F6"/>
    <w:rsid w:val="00E1229E"/>
    <w:rsid w:val="00E1231C"/>
    <w:rsid w:val="00E1284D"/>
    <w:rsid w:val="00E13EB2"/>
    <w:rsid w:val="00E155BF"/>
    <w:rsid w:val="00E15947"/>
    <w:rsid w:val="00E16383"/>
    <w:rsid w:val="00E16689"/>
    <w:rsid w:val="00E16905"/>
    <w:rsid w:val="00E172BA"/>
    <w:rsid w:val="00E17F97"/>
    <w:rsid w:val="00E2082B"/>
    <w:rsid w:val="00E20D40"/>
    <w:rsid w:val="00E20E48"/>
    <w:rsid w:val="00E215A0"/>
    <w:rsid w:val="00E21F20"/>
    <w:rsid w:val="00E21F3F"/>
    <w:rsid w:val="00E225A8"/>
    <w:rsid w:val="00E22B3F"/>
    <w:rsid w:val="00E23394"/>
    <w:rsid w:val="00E239B0"/>
    <w:rsid w:val="00E242D0"/>
    <w:rsid w:val="00E24369"/>
    <w:rsid w:val="00E2499D"/>
    <w:rsid w:val="00E24A0E"/>
    <w:rsid w:val="00E254DD"/>
    <w:rsid w:val="00E2558D"/>
    <w:rsid w:val="00E25726"/>
    <w:rsid w:val="00E2593E"/>
    <w:rsid w:val="00E25A9C"/>
    <w:rsid w:val="00E2671D"/>
    <w:rsid w:val="00E267D0"/>
    <w:rsid w:val="00E268A5"/>
    <w:rsid w:val="00E26D07"/>
    <w:rsid w:val="00E26D94"/>
    <w:rsid w:val="00E27187"/>
    <w:rsid w:val="00E272FA"/>
    <w:rsid w:val="00E304C1"/>
    <w:rsid w:val="00E309B1"/>
    <w:rsid w:val="00E30DEB"/>
    <w:rsid w:val="00E31368"/>
    <w:rsid w:val="00E31843"/>
    <w:rsid w:val="00E31AB5"/>
    <w:rsid w:val="00E329A2"/>
    <w:rsid w:val="00E32B55"/>
    <w:rsid w:val="00E32BA4"/>
    <w:rsid w:val="00E3403A"/>
    <w:rsid w:val="00E3431B"/>
    <w:rsid w:val="00E34721"/>
    <w:rsid w:val="00E34E32"/>
    <w:rsid w:val="00E34EE1"/>
    <w:rsid w:val="00E34FDD"/>
    <w:rsid w:val="00E35112"/>
    <w:rsid w:val="00E35613"/>
    <w:rsid w:val="00E3619A"/>
    <w:rsid w:val="00E365EA"/>
    <w:rsid w:val="00E36AD6"/>
    <w:rsid w:val="00E36B8B"/>
    <w:rsid w:val="00E36DEF"/>
    <w:rsid w:val="00E379CD"/>
    <w:rsid w:val="00E37E1D"/>
    <w:rsid w:val="00E4050B"/>
    <w:rsid w:val="00E40E77"/>
    <w:rsid w:val="00E415A5"/>
    <w:rsid w:val="00E426F8"/>
    <w:rsid w:val="00E42890"/>
    <w:rsid w:val="00E434C2"/>
    <w:rsid w:val="00E43F82"/>
    <w:rsid w:val="00E4451A"/>
    <w:rsid w:val="00E44EB2"/>
    <w:rsid w:val="00E45102"/>
    <w:rsid w:val="00E45247"/>
    <w:rsid w:val="00E4543F"/>
    <w:rsid w:val="00E457AE"/>
    <w:rsid w:val="00E457EA"/>
    <w:rsid w:val="00E45C99"/>
    <w:rsid w:val="00E45E76"/>
    <w:rsid w:val="00E46096"/>
    <w:rsid w:val="00E4623C"/>
    <w:rsid w:val="00E462BA"/>
    <w:rsid w:val="00E46646"/>
    <w:rsid w:val="00E46A42"/>
    <w:rsid w:val="00E46BC8"/>
    <w:rsid w:val="00E46C49"/>
    <w:rsid w:val="00E46EBE"/>
    <w:rsid w:val="00E46EF5"/>
    <w:rsid w:val="00E47285"/>
    <w:rsid w:val="00E47691"/>
    <w:rsid w:val="00E47E8A"/>
    <w:rsid w:val="00E50BF2"/>
    <w:rsid w:val="00E50E51"/>
    <w:rsid w:val="00E50EA1"/>
    <w:rsid w:val="00E51195"/>
    <w:rsid w:val="00E5171D"/>
    <w:rsid w:val="00E51B41"/>
    <w:rsid w:val="00E51E2A"/>
    <w:rsid w:val="00E520C0"/>
    <w:rsid w:val="00E520DF"/>
    <w:rsid w:val="00E52213"/>
    <w:rsid w:val="00E528E5"/>
    <w:rsid w:val="00E52919"/>
    <w:rsid w:val="00E52B27"/>
    <w:rsid w:val="00E52F28"/>
    <w:rsid w:val="00E53041"/>
    <w:rsid w:val="00E53353"/>
    <w:rsid w:val="00E5339B"/>
    <w:rsid w:val="00E535AE"/>
    <w:rsid w:val="00E543DE"/>
    <w:rsid w:val="00E54550"/>
    <w:rsid w:val="00E5474F"/>
    <w:rsid w:val="00E5477C"/>
    <w:rsid w:val="00E54BC7"/>
    <w:rsid w:val="00E54DFD"/>
    <w:rsid w:val="00E55072"/>
    <w:rsid w:val="00E5545A"/>
    <w:rsid w:val="00E55881"/>
    <w:rsid w:val="00E56169"/>
    <w:rsid w:val="00E5663E"/>
    <w:rsid w:val="00E56FA0"/>
    <w:rsid w:val="00E601EE"/>
    <w:rsid w:val="00E60C0D"/>
    <w:rsid w:val="00E61037"/>
    <w:rsid w:val="00E6108D"/>
    <w:rsid w:val="00E6114A"/>
    <w:rsid w:val="00E618F5"/>
    <w:rsid w:val="00E61945"/>
    <w:rsid w:val="00E61ABC"/>
    <w:rsid w:val="00E6229B"/>
    <w:rsid w:val="00E62AA9"/>
    <w:rsid w:val="00E62B6A"/>
    <w:rsid w:val="00E62E68"/>
    <w:rsid w:val="00E63DDF"/>
    <w:rsid w:val="00E64DA5"/>
    <w:rsid w:val="00E656F1"/>
    <w:rsid w:val="00E657B3"/>
    <w:rsid w:val="00E657B5"/>
    <w:rsid w:val="00E65BF4"/>
    <w:rsid w:val="00E65C26"/>
    <w:rsid w:val="00E66612"/>
    <w:rsid w:val="00E672C1"/>
    <w:rsid w:val="00E67CF0"/>
    <w:rsid w:val="00E70A50"/>
    <w:rsid w:val="00E70A56"/>
    <w:rsid w:val="00E71DCC"/>
    <w:rsid w:val="00E71DFC"/>
    <w:rsid w:val="00E72590"/>
    <w:rsid w:val="00E72766"/>
    <w:rsid w:val="00E72EAD"/>
    <w:rsid w:val="00E73686"/>
    <w:rsid w:val="00E736ED"/>
    <w:rsid w:val="00E73B3C"/>
    <w:rsid w:val="00E73B62"/>
    <w:rsid w:val="00E73DA3"/>
    <w:rsid w:val="00E749FF"/>
    <w:rsid w:val="00E750C3"/>
    <w:rsid w:val="00E75440"/>
    <w:rsid w:val="00E7589A"/>
    <w:rsid w:val="00E7590B"/>
    <w:rsid w:val="00E75BBA"/>
    <w:rsid w:val="00E75F6B"/>
    <w:rsid w:val="00E77441"/>
    <w:rsid w:val="00E7756D"/>
    <w:rsid w:val="00E8005E"/>
    <w:rsid w:val="00E8045C"/>
    <w:rsid w:val="00E80607"/>
    <w:rsid w:val="00E809F4"/>
    <w:rsid w:val="00E80E9A"/>
    <w:rsid w:val="00E80F4A"/>
    <w:rsid w:val="00E8128C"/>
    <w:rsid w:val="00E81B76"/>
    <w:rsid w:val="00E8208F"/>
    <w:rsid w:val="00E824A5"/>
    <w:rsid w:val="00E829EA"/>
    <w:rsid w:val="00E82CB4"/>
    <w:rsid w:val="00E82EA0"/>
    <w:rsid w:val="00E831E6"/>
    <w:rsid w:val="00E8370C"/>
    <w:rsid w:val="00E83A36"/>
    <w:rsid w:val="00E83CA4"/>
    <w:rsid w:val="00E847B0"/>
    <w:rsid w:val="00E84F50"/>
    <w:rsid w:val="00E85072"/>
    <w:rsid w:val="00E85139"/>
    <w:rsid w:val="00E85319"/>
    <w:rsid w:val="00E8534E"/>
    <w:rsid w:val="00E86919"/>
    <w:rsid w:val="00E86B86"/>
    <w:rsid w:val="00E870E5"/>
    <w:rsid w:val="00E87CB6"/>
    <w:rsid w:val="00E87DC9"/>
    <w:rsid w:val="00E87ED2"/>
    <w:rsid w:val="00E90785"/>
    <w:rsid w:val="00E90B62"/>
    <w:rsid w:val="00E90F0B"/>
    <w:rsid w:val="00E912E8"/>
    <w:rsid w:val="00E91680"/>
    <w:rsid w:val="00E91DEC"/>
    <w:rsid w:val="00E92381"/>
    <w:rsid w:val="00E92BA2"/>
    <w:rsid w:val="00E92CA5"/>
    <w:rsid w:val="00E93459"/>
    <w:rsid w:val="00E9350D"/>
    <w:rsid w:val="00E93533"/>
    <w:rsid w:val="00E93875"/>
    <w:rsid w:val="00E939BC"/>
    <w:rsid w:val="00E94448"/>
    <w:rsid w:val="00E9486A"/>
    <w:rsid w:val="00E950EE"/>
    <w:rsid w:val="00E95552"/>
    <w:rsid w:val="00E95F4F"/>
    <w:rsid w:val="00E969F9"/>
    <w:rsid w:val="00E96ACD"/>
    <w:rsid w:val="00E9719F"/>
    <w:rsid w:val="00E97CCC"/>
    <w:rsid w:val="00EA04E5"/>
    <w:rsid w:val="00EA13BA"/>
    <w:rsid w:val="00EA1615"/>
    <w:rsid w:val="00EA1DAF"/>
    <w:rsid w:val="00EA212E"/>
    <w:rsid w:val="00EA2329"/>
    <w:rsid w:val="00EA252E"/>
    <w:rsid w:val="00EA2A8C"/>
    <w:rsid w:val="00EA2BFA"/>
    <w:rsid w:val="00EA2C2D"/>
    <w:rsid w:val="00EA2ED1"/>
    <w:rsid w:val="00EA2FEE"/>
    <w:rsid w:val="00EA34DC"/>
    <w:rsid w:val="00EA3594"/>
    <w:rsid w:val="00EA39B5"/>
    <w:rsid w:val="00EA4420"/>
    <w:rsid w:val="00EA456A"/>
    <w:rsid w:val="00EA46B5"/>
    <w:rsid w:val="00EA477A"/>
    <w:rsid w:val="00EA4A41"/>
    <w:rsid w:val="00EA4E7D"/>
    <w:rsid w:val="00EA4F13"/>
    <w:rsid w:val="00EA51FA"/>
    <w:rsid w:val="00EA69E0"/>
    <w:rsid w:val="00EA7259"/>
    <w:rsid w:val="00EB03A0"/>
    <w:rsid w:val="00EB052C"/>
    <w:rsid w:val="00EB0772"/>
    <w:rsid w:val="00EB08EA"/>
    <w:rsid w:val="00EB0933"/>
    <w:rsid w:val="00EB0995"/>
    <w:rsid w:val="00EB09A0"/>
    <w:rsid w:val="00EB0A1F"/>
    <w:rsid w:val="00EB0B30"/>
    <w:rsid w:val="00EB0C1A"/>
    <w:rsid w:val="00EB1281"/>
    <w:rsid w:val="00EB182C"/>
    <w:rsid w:val="00EB221A"/>
    <w:rsid w:val="00EB3044"/>
    <w:rsid w:val="00EB31E0"/>
    <w:rsid w:val="00EB3503"/>
    <w:rsid w:val="00EB3FEA"/>
    <w:rsid w:val="00EB4313"/>
    <w:rsid w:val="00EB467C"/>
    <w:rsid w:val="00EB5052"/>
    <w:rsid w:val="00EB5568"/>
    <w:rsid w:val="00EB5F93"/>
    <w:rsid w:val="00EB63B0"/>
    <w:rsid w:val="00EB6749"/>
    <w:rsid w:val="00EB6BFE"/>
    <w:rsid w:val="00EB6F3F"/>
    <w:rsid w:val="00EB7353"/>
    <w:rsid w:val="00EB75CB"/>
    <w:rsid w:val="00EB785E"/>
    <w:rsid w:val="00EC04C3"/>
    <w:rsid w:val="00EC0528"/>
    <w:rsid w:val="00EC08EF"/>
    <w:rsid w:val="00EC0BF3"/>
    <w:rsid w:val="00EC0CB3"/>
    <w:rsid w:val="00EC0E46"/>
    <w:rsid w:val="00EC1110"/>
    <w:rsid w:val="00EC22AF"/>
    <w:rsid w:val="00EC277A"/>
    <w:rsid w:val="00EC2BEE"/>
    <w:rsid w:val="00EC2FE6"/>
    <w:rsid w:val="00EC3774"/>
    <w:rsid w:val="00EC3A77"/>
    <w:rsid w:val="00EC3B46"/>
    <w:rsid w:val="00EC3FB8"/>
    <w:rsid w:val="00EC4381"/>
    <w:rsid w:val="00EC446D"/>
    <w:rsid w:val="00EC4760"/>
    <w:rsid w:val="00EC4780"/>
    <w:rsid w:val="00EC489B"/>
    <w:rsid w:val="00EC509B"/>
    <w:rsid w:val="00EC552E"/>
    <w:rsid w:val="00EC5EEF"/>
    <w:rsid w:val="00EC643B"/>
    <w:rsid w:val="00EC6750"/>
    <w:rsid w:val="00EC6C6C"/>
    <w:rsid w:val="00EC6ED7"/>
    <w:rsid w:val="00EC7046"/>
    <w:rsid w:val="00EC71E8"/>
    <w:rsid w:val="00EC7392"/>
    <w:rsid w:val="00EC7774"/>
    <w:rsid w:val="00ED101E"/>
    <w:rsid w:val="00ED110E"/>
    <w:rsid w:val="00ED1297"/>
    <w:rsid w:val="00ED1423"/>
    <w:rsid w:val="00ED1CCF"/>
    <w:rsid w:val="00ED215D"/>
    <w:rsid w:val="00ED222E"/>
    <w:rsid w:val="00ED2749"/>
    <w:rsid w:val="00ED27BB"/>
    <w:rsid w:val="00ED3AED"/>
    <w:rsid w:val="00ED4015"/>
    <w:rsid w:val="00ED5280"/>
    <w:rsid w:val="00ED52B1"/>
    <w:rsid w:val="00ED5A25"/>
    <w:rsid w:val="00ED5B3B"/>
    <w:rsid w:val="00ED5E03"/>
    <w:rsid w:val="00ED6DD9"/>
    <w:rsid w:val="00ED7001"/>
    <w:rsid w:val="00ED7213"/>
    <w:rsid w:val="00ED73AA"/>
    <w:rsid w:val="00ED76B7"/>
    <w:rsid w:val="00ED777F"/>
    <w:rsid w:val="00ED7DE5"/>
    <w:rsid w:val="00EE02E1"/>
    <w:rsid w:val="00EE02E2"/>
    <w:rsid w:val="00EE0352"/>
    <w:rsid w:val="00EE0979"/>
    <w:rsid w:val="00EE0E97"/>
    <w:rsid w:val="00EE1B1D"/>
    <w:rsid w:val="00EE1E30"/>
    <w:rsid w:val="00EE1F0C"/>
    <w:rsid w:val="00EE296F"/>
    <w:rsid w:val="00EE344D"/>
    <w:rsid w:val="00EE3D89"/>
    <w:rsid w:val="00EE3EA3"/>
    <w:rsid w:val="00EE4055"/>
    <w:rsid w:val="00EE4615"/>
    <w:rsid w:val="00EE480B"/>
    <w:rsid w:val="00EE4860"/>
    <w:rsid w:val="00EE4F51"/>
    <w:rsid w:val="00EE514B"/>
    <w:rsid w:val="00EE5205"/>
    <w:rsid w:val="00EE5228"/>
    <w:rsid w:val="00EE522C"/>
    <w:rsid w:val="00EE553D"/>
    <w:rsid w:val="00EE5552"/>
    <w:rsid w:val="00EE5971"/>
    <w:rsid w:val="00EE5CB8"/>
    <w:rsid w:val="00EE5F1F"/>
    <w:rsid w:val="00EE624B"/>
    <w:rsid w:val="00EE6655"/>
    <w:rsid w:val="00EE6EC4"/>
    <w:rsid w:val="00EE72F2"/>
    <w:rsid w:val="00EE7623"/>
    <w:rsid w:val="00EE7967"/>
    <w:rsid w:val="00EE7CE8"/>
    <w:rsid w:val="00EF08A4"/>
    <w:rsid w:val="00EF1078"/>
    <w:rsid w:val="00EF156B"/>
    <w:rsid w:val="00EF15CA"/>
    <w:rsid w:val="00EF1654"/>
    <w:rsid w:val="00EF2707"/>
    <w:rsid w:val="00EF2758"/>
    <w:rsid w:val="00EF3440"/>
    <w:rsid w:val="00EF3E7F"/>
    <w:rsid w:val="00EF413C"/>
    <w:rsid w:val="00EF4443"/>
    <w:rsid w:val="00EF4603"/>
    <w:rsid w:val="00EF4A8F"/>
    <w:rsid w:val="00EF5076"/>
    <w:rsid w:val="00EF57F1"/>
    <w:rsid w:val="00EF63D2"/>
    <w:rsid w:val="00EF6637"/>
    <w:rsid w:val="00EF6DC7"/>
    <w:rsid w:val="00EF72A2"/>
    <w:rsid w:val="00EF74A1"/>
    <w:rsid w:val="00EF75E0"/>
    <w:rsid w:val="00EF77DE"/>
    <w:rsid w:val="00EF79E3"/>
    <w:rsid w:val="00EF7A41"/>
    <w:rsid w:val="00EF7D7D"/>
    <w:rsid w:val="00F00072"/>
    <w:rsid w:val="00F006EA"/>
    <w:rsid w:val="00F0140D"/>
    <w:rsid w:val="00F0146F"/>
    <w:rsid w:val="00F014AB"/>
    <w:rsid w:val="00F0186F"/>
    <w:rsid w:val="00F019F9"/>
    <w:rsid w:val="00F01A55"/>
    <w:rsid w:val="00F0235F"/>
    <w:rsid w:val="00F02802"/>
    <w:rsid w:val="00F02BF5"/>
    <w:rsid w:val="00F032D3"/>
    <w:rsid w:val="00F0337B"/>
    <w:rsid w:val="00F0350A"/>
    <w:rsid w:val="00F039AD"/>
    <w:rsid w:val="00F04455"/>
    <w:rsid w:val="00F0454E"/>
    <w:rsid w:val="00F04DD8"/>
    <w:rsid w:val="00F0550D"/>
    <w:rsid w:val="00F055EE"/>
    <w:rsid w:val="00F05C70"/>
    <w:rsid w:val="00F06373"/>
    <w:rsid w:val="00F0649A"/>
    <w:rsid w:val="00F06691"/>
    <w:rsid w:val="00F067C5"/>
    <w:rsid w:val="00F068AD"/>
    <w:rsid w:val="00F07049"/>
    <w:rsid w:val="00F0737C"/>
    <w:rsid w:val="00F07561"/>
    <w:rsid w:val="00F075EE"/>
    <w:rsid w:val="00F077A6"/>
    <w:rsid w:val="00F07873"/>
    <w:rsid w:val="00F107D4"/>
    <w:rsid w:val="00F10F4A"/>
    <w:rsid w:val="00F11DB2"/>
    <w:rsid w:val="00F11E85"/>
    <w:rsid w:val="00F11EAA"/>
    <w:rsid w:val="00F122E1"/>
    <w:rsid w:val="00F123CC"/>
    <w:rsid w:val="00F12449"/>
    <w:rsid w:val="00F127BA"/>
    <w:rsid w:val="00F12B37"/>
    <w:rsid w:val="00F12D20"/>
    <w:rsid w:val="00F13376"/>
    <w:rsid w:val="00F1343B"/>
    <w:rsid w:val="00F13697"/>
    <w:rsid w:val="00F13BD6"/>
    <w:rsid w:val="00F13C3A"/>
    <w:rsid w:val="00F14191"/>
    <w:rsid w:val="00F146D4"/>
    <w:rsid w:val="00F14870"/>
    <w:rsid w:val="00F15662"/>
    <w:rsid w:val="00F16D2F"/>
    <w:rsid w:val="00F17653"/>
    <w:rsid w:val="00F1770F"/>
    <w:rsid w:val="00F17E9C"/>
    <w:rsid w:val="00F204F8"/>
    <w:rsid w:val="00F206CC"/>
    <w:rsid w:val="00F20A6E"/>
    <w:rsid w:val="00F20F6D"/>
    <w:rsid w:val="00F21549"/>
    <w:rsid w:val="00F21668"/>
    <w:rsid w:val="00F21AA2"/>
    <w:rsid w:val="00F21B48"/>
    <w:rsid w:val="00F21FE9"/>
    <w:rsid w:val="00F22626"/>
    <w:rsid w:val="00F234B9"/>
    <w:rsid w:val="00F234CC"/>
    <w:rsid w:val="00F24118"/>
    <w:rsid w:val="00F24B49"/>
    <w:rsid w:val="00F24D43"/>
    <w:rsid w:val="00F25857"/>
    <w:rsid w:val="00F25BCE"/>
    <w:rsid w:val="00F25EE3"/>
    <w:rsid w:val="00F266BE"/>
    <w:rsid w:val="00F26977"/>
    <w:rsid w:val="00F26C3B"/>
    <w:rsid w:val="00F26CA5"/>
    <w:rsid w:val="00F26DA0"/>
    <w:rsid w:val="00F26F87"/>
    <w:rsid w:val="00F27895"/>
    <w:rsid w:val="00F3058F"/>
    <w:rsid w:val="00F307B8"/>
    <w:rsid w:val="00F31B86"/>
    <w:rsid w:val="00F3276F"/>
    <w:rsid w:val="00F32F9B"/>
    <w:rsid w:val="00F332CB"/>
    <w:rsid w:val="00F33321"/>
    <w:rsid w:val="00F33C85"/>
    <w:rsid w:val="00F342BF"/>
    <w:rsid w:val="00F34946"/>
    <w:rsid w:val="00F34C61"/>
    <w:rsid w:val="00F351BB"/>
    <w:rsid w:val="00F3550B"/>
    <w:rsid w:val="00F363AF"/>
    <w:rsid w:val="00F36A07"/>
    <w:rsid w:val="00F36D58"/>
    <w:rsid w:val="00F37027"/>
    <w:rsid w:val="00F370BA"/>
    <w:rsid w:val="00F37602"/>
    <w:rsid w:val="00F376B5"/>
    <w:rsid w:val="00F37827"/>
    <w:rsid w:val="00F37E0D"/>
    <w:rsid w:val="00F40269"/>
    <w:rsid w:val="00F403C4"/>
    <w:rsid w:val="00F40586"/>
    <w:rsid w:val="00F40896"/>
    <w:rsid w:val="00F42242"/>
    <w:rsid w:val="00F42698"/>
    <w:rsid w:val="00F427C3"/>
    <w:rsid w:val="00F42D03"/>
    <w:rsid w:val="00F432C6"/>
    <w:rsid w:val="00F43519"/>
    <w:rsid w:val="00F43594"/>
    <w:rsid w:val="00F43772"/>
    <w:rsid w:val="00F43947"/>
    <w:rsid w:val="00F44512"/>
    <w:rsid w:val="00F44910"/>
    <w:rsid w:val="00F450F7"/>
    <w:rsid w:val="00F451A1"/>
    <w:rsid w:val="00F45E8C"/>
    <w:rsid w:val="00F4645E"/>
    <w:rsid w:val="00F4689E"/>
    <w:rsid w:val="00F46A47"/>
    <w:rsid w:val="00F46D58"/>
    <w:rsid w:val="00F50555"/>
    <w:rsid w:val="00F5058D"/>
    <w:rsid w:val="00F50ECF"/>
    <w:rsid w:val="00F528EA"/>
    <w:rsid w:val="00F531CB"/>
    <w:rsid w:val="00F544FF"/>
    <w:rsid w:val="00F546A4"/>
    <w:rsid w:val="00F54727"/>
    <w:rsid w:val="00F55669"/>
    <w:rsid w:val="00F55ACF"/>
    <w:rsid w:val="00F55D5A"/>
    <w:rsid w:val="00F55F3C"/>
    <w:rsid w:val="00F563B7"/>
    <w:rsid w:val="00F56415"/>
    <w:rsid w:val="00F56D23"/>
    <w:rsid w:val="00F57963"/>
    <w:rsid w:val="00F57AAD"/>
    <w:rsid w:val="00F57D12"/>
    <w:rsid w:val="00F609B2"/>
    <w:rsid w:val="00F60A6E"/>
    <w:rsid w:val="00F60AD4"/>
    <w:rsid w:val="00F60C36"/>
    <w:rsid w:val="00F60DDB"/>
    <w:rsid w:val="00F6163B"/>
    <w:rsid w:val="00F61C60"/>
    <w:rsid w:val="00F61DB3"/>
    <w:rsid w:val="00F6289E"/>
    <w:rsid w:val="00F62B86"/>
    <w:rsid w:val="00F62BA0"/>
    <w:rsid w:val="00F6334E"/>
    <w:rsid w:val="00F647B1"/>
    <w:rsid w:val="00F64858"/>
    <w:rsid w:val="00F64C21"/>
    <w:rsid w:val="00F66034"/>
    <w:rsid w:val="00F66AF2"/>
    <w:rsid w:val="00F66CE7"/>
    <w:rsid w:val="00F66DB6"/>
    <w:rsid w:val="00F70121"/>
    <w:rsid w:val="00F70554"/>
    <w:rsid w:val="00F70E42"/>
    <w:rsid w:val="00F71059"/>
    <w:rsid w:val="00F713AC"/>
    <w:rsid w:val="00F7183F"/>
    <w:rsid w:val="00F71BF1"/>
    <w:rsid w:val="00F71E23"/>
    <w:rsid w:val="00F720EE"/>
    <w:rsid w:val="00F72DA3"/>
    <w:rsid w:val="00F72ECF"/>
    <w:rsid w:val="00F734F9"/>
    <w:rsid w:val="00F73738"/>
    <w:rsid w:val="00F7426A"/>
    <w:rsid w:val="00F749DD"/>
    <w:rsid w:val="00F75AD1"/>
    <w:rsid w:val="00F75F5A"/>
    <w:rsid w:val="00F760DD"/>
    <w:rsid w:val="00F76801"/>
    <w:rsid w:val="00F76CD5"/>
    <w:rsid w:val="00F7765D"/>
    <w:rsid w:val="00F802E6"/>
    <w:rsid w:val="00F807EB"/>
    <w:rsid w:val="00F8097F"/>
    <w:rsid w:val="00F8118B"/>
    <w:rsid w:val="00F81263"/>
    <w:rsid w:val="00F812CA"/>
    <w:rsid w:val="00F81691"/>
    <w:rsid w:val="00F81D06"/>
    <w:rsid w:val="00F81E59"/>
    <w:rsid w:val="00F82B6D"/>
    <w:rsid w:val="00F8357D"/>
    <w:rsid w:val="00F839FA"/>
    <w:rsid w:val="00F848CF"/>
    <w:rsid w:val="00F84E26"/>
    <w:rsid w:val="00F84E8B"/>
    <w:rsid w:val="00F8585A"/>
    <w:rsid w:val="00F859CD"/>
    <w:rsid w:val="00F861B3"/>
    <w:rsid w:val="00F86506"/>
    <w:rsid w:val="00F86E80"/>
    <w:rsid w:val="00F86F07"/>
    <w:rsid w:val="00F8726D"/>
    <w:rsid w:val="00F87450"/>
    <w:rsid w:val="00F879E7"/>
    <w:rsid w:val="00F90E58"/>
    <w:rsid w:val="00F9146E"/>
    <w:rsid w:val="00F919D5"/>
    <w:rsid w:val="00F92318"/>
    <w:rsid w:val="00F924A1"/>
    <w:rsid w:val="00F92555"/>
    <w:rsid w:val="00F92BAF"/>
    <w:rsid w:val="00F9392B"/>
    <w:rsid w:val="00F939BE"/>
    <w:rsid w:val="00F943B3"/>
    <w:rsid w:val="00F943BE"/>
    <w:rsid w:val="00F945FA"/>
    <w:rsid w:val="00F958FC"/>
    <w:rsid w:val="00F95D30"/>
    <w:rsid w:val="00F95DED"/>
    <w:rsid w:val="00F961B7"/>
    <w:rsid w:val="00F9677D"/>
    <w:rsid w:val="00F96B57"/>
    <w:rsid w:val="00F97062"/>
    <w:rsid w:val="00FA005E"/>
    <w:rsid w:val="00FA0CBF"/>
    <w:rsid w:val="00FA0EE7"/>
    <w:rsid w:val="00FA142A"/>
    <w:rsid w:val="00FA1ADD"/>
    <w:rsid w:val="00FA1BF3"/>
    <w:rsid w:val="00FA2328"/>
    <w:rsid w:val="00FA2995"/>
    <w:rsid w:val="00FA2E9E"/>
    <w:rsid w:val="00FA4270"/>
    <w:rsid w:val="00FA4468"/>
    <w:rsid w:val="00FA4C99"/>
    <w:rsid w:val="00FA4F14"/>
    <w:rsid w:val="00FA60C0"/>
    <w:rsid w:val="00FA68B5"/>
    <w:rsid w:val="00FA702D"/>
    <w:rsid w:val="00FA719F"/>
    <w:rsid w:val="00FA7366"/>
    <w:rsid w:val="00FA758F"/>
    <w:rsid w:val="00FA785A"/>
    <w:rsid w:val="00FA7EF5"/>
    <w:rsid w:val="00FB06FE"/>
    <w:rsid w:val="00FB0819"/>
    <w:rsid w:val="00FB2087"/>
    <w:rsid w:val="00FB23CE"/>
    <w:rsid w:val="00FB2BB9"/>
    <w:rsid w:val="00FB3312"/>
    <w:rsid w:val="00FB332A"/>
    <w:rsid w:val="00FB3759"/>
    <w:rsid w:val="00FB41A4"/>
    <w:rsid w:val="00FB4ACC"/>
    <w:rsid w:val="00FB5193"/>
    <w:rsid w:val="00FB5293"/>
    <w:rsid w:val="00FB5F5D"/>
    <w:rsid w:val="00FB6D32"/>
    <w:rsid w:val="00FB76C8"/>
    <w:rsid w:val="00FB7B4B"/>
    <w:rsid w:val="00FB7C7C"/>
    <w:rsid w:val="00FC05C0"/>
    <w:rsid w:val="00FC07F3"/>
    <w:rsid w:val="00FC0854"/>
    <w:rsid w:val="00FC0AD3"/>
    <w:rsid w:val="00FC0E92"/>
    <w:rsid w:val="00FC0EB0"/>
    <w:rsid w:val="00FC135D"/>
    <w:rsid w:val="00FC16AC"/>
    <w:rsid w:val="00FC1F56"/>
    <w:rsid w:val="00FC25AD"/>
    <w:rsid w:val="00FC260A"/>
    <w:rsid w:val="00FC33B0"/>
    <w:rsid w:val="00FC430E"/>
    <w:rsid w:val="00FC4488"/>
    <w:rsid w:val="00FC46C9"/>
    <w:rsid w:val="00FC47DA"/>
    <w:rsid w:val="00FC4DFE"/>
    <w:rsid w:val="00FC4EB4"/>
    <w:rsid w:val="00FC51B0"/>
    <w:rsid w:val="00FD0200"/>
    <w:rsid w:val="00FD0494"/>
    <w:rsid w:val="00FD081A"/>
    <w:rsid w:val="00FD09BF"/>
    <w:rsid w:val="00FD16A0"/>
    <w:rsid w:val="00FD195F"/>
    <w:rsid w:val="00FD1B96"/>
    <w:rsid w:val="00FD1FDC"/>
    <w:rsid w:val="00FD22A1"/>
    <w:rsid w:val="00FD325B"/>
    <w:rsid w:val="00FD3742"/>
    <w:rsid w:val="00FD3B41"/>
    <w:rsid w:val="00FD435E"/>
    <w:rsid w:val="00FD457F"/>
    <w:rsid w:val="00FD5055"/>
    <w:rsid w:val="00FD58D3"/>
    <w:rsid w:val="00FD5A41"/>
    <w:rsid w:val="00FD5AFD"/>
    <w:rsid w:val="00FD6033"/>
    <w:rsid w:val="00FD6440"/>
    <w:rsid w:val="00FD67AA"/>
    <w:rsid w:val="00FD6AF9"/>
    <w:rsid w:val="00FD6FE6"/>
    <w:rsid w:val="00FD7682"/>
    <w:rsid w:val="00FD7A29"/>
    <w:rsid w:val="00FE0490"/>
    <w:rsid w:val="00FE098D"/>
    <w:rsid w:val="00FE0E07"/>
    <w:rsid w:val="00FE0E1C"/>
    <w:rsid w:val="00FE17F0"/>
    <w:rsid w:val="00FE1938"/>
    <w:rsid w:val="00FE1951"/>
    <w:rsid w:val="00FE1C92"/>
    <w:rsid w:val="00FE1CA6"/>
    <w:rsid w:val="00FE2846"/>
    <w:rsid w:val="00FE2D31"/>
    <w:rsid w:val="00FE2E2D"/>
    <w:rsid w:val="00FE38C8"/>
    <w:rsid w:val="00FE3B46"/>
    <w:rsid w:val="00FE3CCC"/>
    <w:rsid w:val="00FE3E6F"/>
    <w:rsid w:val="00FE415A"/>
    <w:rsid w:val="00FE4914"/>
    <w:rsid w:val="00FE66FB"/>
    <w:rsid w:val="00FE6CA7"/>
    <w:rsid w:val="00FE7A36"/>
    <w:rsid w:val="00FF006B"/>
    <w:rsid w:val="00FF07C2"/>
    <w:rsid w:val="00FF07D9"/>
    <w:rsid w:val="00FF0AE3"/>
    <w:rsid w:val="00FF1567"/>
    <w:rsid w:val="00FF15FE"/>
    <w:rsid w:val="00FF1651"/>
    <w:rsid w:val="00FF1A23"/>
    <w:rsid w:val="00FF1BB5"/>
    <w:rsid w:val="00FF207F"/>
    <w:rsid w:val="00FF2241"/>
    <w:rsid w:val="00FF2308"/>
    <w:rsid w:val="00FF2629"/>
    <w:rsid w:val="00FF2AB7"/>
    <w:rsid w:val="00FF2C9C"/>
    <w:rsid w:val="00FF4772"/>
    <w:rsid w:val="00FF4C6A"/>
    <w:rsid w:val="00FF4E3C"/>
    <w:rsid w:val="00FF65DF"/>
    <w:rsid w:val="00FF68D9"/>
    <w:rsid w:val="00FF6A4F"/>
    <w:rsid w:val="00FF6E8B"/>
    <w:rsid w:val="00FF7199"/>
    <w:rsid w:val="00FF739C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631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5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BE9"/>
    <w:pPr>
      <w:keepNext/>
      <w:spacing w:before="24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3AF8"/>
    <w:pPr>
      <w:widowControl w:val="0"/>
      <w:spacing w:line="480" w:lineRule="auto"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65E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BE9"/>
    <w:rPr>
      <w:rFonts w:ascii="Times New Roman" w:hAnsi="Times New Roman" w:cs="Arial"/>
      <w:b/>
      <w:bCs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3AF8"/>
    <w:rPr>
      <w:rFonts w:ascii="Times New Roman" w:hAnsi="Times New Roman" w:cs="Times New Roman"/>
      <w:b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03291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2917"/>
    <w:rPr>
      <w:rFonts w:ascii="Calibri" w:hAnsi="Calibri" w:cs="Times New Roman"/>
      <w:sz w:val="20"/>
      <w:szCs w:val="20"/>
    </w:rPr>
  </w:style>
  <w:style w:type="paragraph" w:customStyle="1" w:styleId="western">
    <w:name w:val="western"/>
    <w:basedOn w:val="Normal"/>
    <w:uiPriority w:val="99"/>
    <w:rsid w:val="00032917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rsid w:val="00032917"/>
    <w:rPr>
      <w:rFonts w:cs="Times New Roman"/>
      <w:vertAlign w:val="superscript"/>
    </w:rPr>
  </w:style>
  <w:style w:type="paragraph" w:customStyle="1" w:styleId="Default">
    <w:name w:val="Default"/>
    <w:uiPriority w:val="99"/>
    <w:rsid w:val="00E159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313AF8"/>
    <w:rPr>
      <w:rFonts w:cs="Times New Roman"/>
    </w:rPr>
  </w:style>
  <w:style w:type="table" w:styleId="TableGrid">
    <w:name w:val="Table Grid"/>
    <w:basedOn w:val="TableNormal"/>
    <w:uiPriority w:val="99"/>
    <w:rsid w:val="00313AF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313AF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313AF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313AF8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313AF8"/>
    <w:pPr>
      <w:spacing w:line="312" w:lineRule="auto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"/>
    <w:basedOn w:val="Normal"/>
    <w:uiPriority w:val="99"/>
    <w:rsid w:val="00313A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13A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13AF8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313AF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AF8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13AF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link w:val="NormalWebChar"/>
    <w:uiPriority w:val="99"/>
    <w:rsid w:val="00313A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313AF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13AF8"/>
    <w:pPr>
      <w:spacing w:line="300" w:lineRule="atLeast"/>
      <w:ind w:firstLine="720"/>
      <w:jc w:val="center"/>
    </w:pPr>
    <w:rPr>
      <w:b/>
      <w:bCs/>
      <w:color w:val="FF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13AF8"/>
    <w:rPr>
      <w:rFonts w:ascii="Times New Roman" w:hAnsi="Times New Roman" w:cs="Times New Roman"/>
      <w:b/>
      <w:bCs/>
      <w:color w:val="FF0000"/>
      <w:sz w:val="28"/>
      <w:szCs w:val="28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313A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1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3AF8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3AF8"/>
    <w:rPr>
      <w:b/>
      <w:bCs/>
    </w:rPr>
  </w:style>
  <w:style w:type="paragraph" w:customStyle="1" w:styleId="a0">
    <w:name w:val="Содержимое таблицы"/>
    <w:basedOn w:val="Normal"/>
    <w:uiPriority w:val="99"/>
    <w:rsid w:val="00313AF8"/>
    <w:pPr>
      <w:suppressLineNumbers/>
      <w:suppressAutoHyphens/>
    </w:pPr>
    <w:rPr>
      <w:lang w:eastAsia="ar-SA"/>
    </w:rPr>
  </w:style>
  <w:style w:type="paragraph" w:customStyle="1" w:styleId="ConsPlusDocList">
    <w:name w:val="ConsPlusDocList"/>
    <w:next w:val="Normal"/>
    <w:uiPriority w:val="99"/>
    <w:rsid w:val="00313AF8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1">
    <w:name w:val="Нормальный (таблица)"/>
    <w:basedOn w:val="Normal"/>
    <w:next w:val="Normal"/>
    <w:uiPriority w:val="99"/>
    <w:rsid w:val="00313AF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PlainText">
    <w:name w:val="Plain Text"/>
    <w:basedOn w:val="Normal"/>
    <w:link w:val="PlainTextChar"/>
    <w:uiPriority w:val="99"/>
    <w:rsid w:val="00AB4C91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B4C91"/>
    <w:rPr>
      <w:rFonts w:ascii="Courier New" w:hAnsi="Courier New" w:cs="Courier New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AB4C9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5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4584</TotalTime>
  <Pages>24</Pages>
  <Words>8829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886</cp:revision>
  <cp:lastPrinted>2015-12-21T04:47:00Z</cp:lastPrinted>
  <dcterms:created xsi:type="dcterms:W3CDTF">2013-11-17T05:41:00Z</dcterms:created>
  <dcterms:modified xsi:type="dcterms:W3CDTF">2015-12-21T04:47:00Z</dcterms:modified>
</cp:coreProperties>
</file>