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724E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24 октября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8724EF" w:rsidRDefault="008724EF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24E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724E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544C3">
              <w:rPr>
                <w:rFonts w:ascii="Times New Roman" w:eastAsia="Calibri" w:hAnsi="Times New Roman" w:cs="Times New Roman"/>
                <w:sz w:val="28"/>
                <w:szCs w:val="28"/>
              </w:rPr>
              <w:t>1068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724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724EF">
        <w:rPr>
          <w:rFonts w:ascii="Times New Roman" w:eastAsia="Calibri" w:hAnsi="Times New Roman" w:cs="Times New Roman"/>
          <w:b/>
          <w:bCs/>
          <w:sz w:val="28"/>
          <w:szCs w:val="28"/>
        </w:rPr>
        <w:t>Белозерова Ю.А.</w:t>
      </w:r>
      <w:bookmarkEnd w:id="0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724EF" w:rsidRPr="008724EF" w:rsidRDefault="008724EF" w:rsidP="008724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подпункта «г» пункта 1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связи с избранием члена участковой избирательной комисс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избирательного участка № 57-16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правом решающего голоса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Белозерова Юрия Алексеевича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депутатом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Екатериновского</w:t>
      </w:r>
      <w:proofErr w:type="spellEnd"/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Щербиновского 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Екатериновскому</w:t>
      </w:r>
      <w:proofErr w:type="spellEnd"/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девяти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мандатному</w:t>
      </w:r>
      <w:proofErr w:type="spellEnd"/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избирательному округу № 1, 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Щербиновская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РЕШИЛА:</w:t>
      </w:r>
    </w:p>
    <w:p w:rsidR="008724EF" w:rsidRPr="008724EF" w:rsidRDefault="008724EF" w:rsidP="006B15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 Досрочно прекратить полномочия </w:t>
      </w:r>
      <w:r w:rsidR="006B1558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Белозерова Юрия Алексеевича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, члена участковой избирательной комисс</w:t>
      </w:r>
      <w:r w:rsidR="006B1558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избирательного участка № 57-16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E0E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правом решающего голоса.</w:t>
      </w:r>
    </w:p>
    <w:p w:rsidR="008724EF" w:rsidRPr="006B1558" w:rsidRDefault="008724EF" w:rsidP="006B15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2. Направить настоящее решение в участковую избирательную комис</w:t>
      </w:r>
      <w:r w:rsidR="006B1558">
        <w:rPr>
          <w:rFonts w:ascii="Times New Roman" w:eastAsia="Times New Roman" w:hAnsi="Times New Roman" w:cs="Times New Roman"/>
          <w:sz w:val="28"/>
          <w:szCs w:val="28"/>
          <w:lang w:eastAsia="ar-SA"/>
        </w:rPr>
        <w:t>сию избирательного участка № 57-16</w:t>
      </w:r>
      <w:r w:rsidRPr="008724E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25193" w:rsidRPr="00225193" w:rsidRDefault="006B1558" w:rsidP="006B155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 Разместить настоящее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CE0E87" w:rsidRDefault="00CE0E87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0E87" w:rsidRDefault="00CE0E87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0E87" w:rsidRDefault="00CE0E87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0E87" w:rsidRDefault="00CE0E87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34A90" w:rsidRDefault="006B1558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выполнением пунктов  2 и 3 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1F" w:rsidRDefault="00251B1F" w:rsidP="00AC4A03">
      <w:pPr>
        <w:spacing w:after="0" w:line="240" w:lineRule="auto"/>
      </w:pPr>
      <w:r>
        <w:separator/>
      </w:r>
    </w:p>
  </w:endnote>
  <w:endnote w:type="continuationSeparator" w:id="0">
    <w:p w:rsidR="00251B1F" w:rsidRDefault="00251B1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1F" w:rsidRDefault="00251B1F" w:rsidP="00AC4A03">
      <w:pPr>
        <w:spacing w:after="0" w:line="240" w:lineRule="auto"/>
      </w:pPr>
      <w:r>
        <w:separator/>
      </w:r>
    </w:p>
  </w:footnote>
  <w:footnote w:type="continuationSeparator" w:id="0">
    <w:p w:rsidR="00251B1F" w:rsidRDefault="00251B1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4C3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1F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B1558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24EF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544C3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E0E87"/>
    <w:rsid w:val="00CF4E18"/>
    <w:rsid w:val="00D007C7"/>
    <w:rsid w:val="00D57A90"/>
    <w:rsid w:val="00D957BA"/>
    <w:rsid w:val="00D958EC"/>
    <w:rsid w:val="00E11610"/>
    <w:rsid w:val="00E1433E"/>
    <w:rsid w:val="00E24157"/>
    <w:rsid w:val="00E33827"/>
    <w:rsid w:val="00E35C01"/>
    <w:rsid w:val="00E37B05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BEF25-0A91-4C85-B061-76C56BD3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164</cp:revision>
  <cp:lastPrinted>2020-01-23T13:15:00Z</cp:lastPrinted>
  <dcterms:created xsi:type="dcterms:W3CDTF">2017-02-27T10:30:00Z</dcterms:created>
  <dcterms:modified xsi:type="dcterms:W3CDTF">2020-01-23T13:19:00Z</dcterms:modified>
</cp:coreProperties>
</file>