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3223"/>
        <w:gridCol w:w="2673"/>
        <w:gridCol w:w="538"/>
        <w:gridCol w:w="3137"/>
      </w:tblGrid>
      <w:tr w:rsidR="0063007A" w:rsidRPr="0063007A" w14:paraId="64768AC5" w14:textId="77777777" w:rsidTr="006D63BC">
        <w:tc>
          <w:tcPr>
            <w:tcW w:w="9571" w:type="dxa"/>
            <w:gridSpan w:val="4"/>
            <w:shd w:val="clear" w:color="auto" w:fill="auto"/>
          </w:tcPr>
          <w:p w14:paraId="73ECF4C1" w14:textId="77777777" w:rsidR="0063007A" w:rsidRPr="0063007A" w:rsidRDefault="0063007A" w:rsidP="006300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4"/>
                <w:szCs w:val="34"/>
              </w:rPr>
            </w:pP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t>ТЕРРИТОРИАЛЬНАЯ ИЗБИРАТЕЛЬНАЯ КОМИССИЯ</w:t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  <w:t>ЩЕРБИНОВСКАЯ</w:t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</w:r>
            <w:r w:rsidRPr="0063007A">
              <w:rPr>
                <w:rFonts w:ascii="Times New Roman" w:eastAsia="Calibri" w:hAnsi="Times New Roman" w:cs="Times New Roman"/>
                <w:b/>
                <w:spacing w:val="30"/>
                <w:sz w:val="34"/>
                <w:szCs w:val="34"/>
              </w:rPr>
              <w:t>РЕШЕНИЕ</w:t>
            </w:r>
          </w:p>
        </w:tc>
      </w:tr>
      <w:tr w:rsidR="0063007A" w:rsidRPr="0063007A" w14:paraId="323A8C49" w14:textId="77777777" w:rsidTr="006D63BC">
        <w:tc>
          <w:tcPr>
            <w:tcW w:w="322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B68EBE" w14:textId="0080BC7E" w:rsidR="0063007A" w:rsidRPr="0063007A" w:rsidRDefault="00811B0B" w:rsidP="0063007A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21 августа</w:t>
            </w:r>
            <w:r w:rsidR="003B66D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202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5</w:t>
            </w:r>
            <w:r w:rsidR="0063007A" w:rsidRPr="0063007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673" w:type="dxa"/>
            <w:shd w:val="clear" w:color="auto" w:fill="auto"/>
          </w:tcPr>
          <w:p w14:paraId="208EED6F" w14:textId="77777777" w:rsidR="0063007A" w:rsidRPr="0063007A" w:rsidRDefault="0063007A" w:rsidP="0063007A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38" w:type="dxa"/>
            <w:shd w:val="clear" w:color="auto" w:fill="auto"/>
            <w:vAlign w:val="center"/>
          </w:tcPr>
          <w:p w14:paraId="26379012" w14:textId="77777777" w:rsidR="0063007A" w:rsidRPr="0063007A" w:rsidRDefault="0063007A" w:rsidP="006300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</w:rPr>
            </w:pPr>
            <w:r w:rsidRPr="0063007A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№</w:t>
            </w:r>
          </w:p>
        </w:tc>
        <w:tc>
          <w:tcPr>
            <w:tcW w:w="31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C9EC6B9" w14:textId="2F886741" w:rsidR="0063007A" w:rsidRPr="0063007A" w:rsidRDefault="00811B0B" w:rsidP="00967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135</w:t>
            </w:r>
            <w:r w:rsidR="000F5A8F">
              <w:rPr>
                <w:rFonts w:ascii="Times New Roman" w:eastAsia="Calibri" w:hAnsi="Times New Roman" w:cs="Times New Roman"/>
                <w:sz w:val="28"/>
                <w:szCs w:val="28"/>
              </w:rPr>
              <w:t>/</w:t>
            </w:r>
            <w:r w:rsidR="000930E5">
              <w:rPr>
                <w:rFonts w:ascii="Times New Roman" w:eastAsia="Calibri" w:hAnsi="Times New Roman" w:cs="Times New Roman"/>
                <w:sz w:val="28"/>
                <w:szCs w:val="28"/>
              </w:rPr>
              <w:t>1258</w:t>
            </w:r>
          </w:p>
        </w:tc>
      </w:tr>
      <w:tr w:rsidR="0063007A" w:rsidRPr="0063007A" w14:paraId="183FC6E6" w14:textId="77777777" w:rsidTr="006D63BC">
        <w:tc>
          <w:tcPr>
            <w:tcW w:w="9571" w:type="dxa"/>
            <w:gridSpan w:val="4"/>
            <w:shd w:val="clear" w:color="auto" w:fill="auto"/>
            <w:vAlign w:val="bottom"/>
          </w:tcPr>
          <w:p w14:paraId="0B24A7A3" w14:textId="77777777" w:rsidR="0063007A" w:rsidRPr="0063007A" w:rsidRDefault="0063007A" w:rsidP="0063007A">
            <w:pPr>
              <w:spacing w:before="240"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3007A">
              <w:rPr>
                <w:rFonts w:ascii="Times New Roman" w:eastAsia="Calibri" w:hAnsi="Times New Roman" w:cs="Times New Roman"/>
                <w:sz w:val="28"/>
                <w:szCs w:val="28"/>
              </w:rPr>
              <w:t>ст. Старощербиновская</w:t>
            </w:r>
          </w:p>
        </w:tc>
      </w:tr>
    </w:tbl>
    <w:p w14:paraId="61BE1F3F" w14:textId="77777777" w:rsidR="0063007A" w:rsidRPr="0063007A" w:rsidRDefault="0063007A" w:rsidP="0063007A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5C1AED8" w14:textId="60896969" w:rsidR="00673BED" w:rsidRDefault="0063007A" w:rsidP="00673BED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О</w:t>
      </w:r>
      <w:r w:rsidR="00702449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673BED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досрочном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прекращении полномочий члена участковой избирательной</w:t>
      </w:r>
      <w:r w:rsidRPr="0063007A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комиссии</w:t>
      </w:r>
      <w:r w:rsidR="008915DB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избирательного участка № 57-</w:t>
      </w:r>
      <w:r w:rsidR="000930E5">
        <w:rPr>
          <w:rFonts w:ascii="Times New Roman" w:eastAsia="Calibri" w:hAnsi="Times New Roman" w:cs="Times New Roman"/>
          <w:b/>
          <w:bCs/>
          <w:sz w:val="28"/>
          <w:szCs w:val="28"/>
        </w:rPr>
        <w:t>13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</w:p>
    <w:p w14:paraId="025D7116" w14:textId="79C47D51" w:rsidR="0063007A" w:rsidRPr="0063007A" w:rsidRDefault="0063007A" w:rsidP="00673BED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63007A">
        <w:rPr>
          <w:rFonts w:ascii="Times New Roman" w:eastAsia="Calibri" w:hAnsi="Times New Roman" w:cs="Times New Roman"/>
          <w:b/>
          <w:bCs/>
          <w:sz w:val="28"/>
          <w:szCs w:val="28"/>
        </w:rPr>
        <w:t>с правом решающего голоса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0930E5">
        <w:rPr>
          <w:rFonts w:ascii="Times New Roman" w:eastAsia="Calibri" w:hAnsi="Times New Roman" w:cs="Times New Roman"/>
          <w:b/>
          <w:bCs/>
          <w:sz w:val="28"/>
          <w:szCs w:val="28"/>
        </w:rPr>
        <w:t>Новиковой Натальи Анатольевны</w:t>
      </w:r>
    </w:p>
    <w:p w14:paraId="55C7F996" w14:textId="77777777" w:rsidR="0004593E" w:rsidRDefault="0004593E" w:rsidP="0004593E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73BEC9DB" w14:textId="141BC2A3" w:rsidR="006C5E74" w:rsidRPr="008C049A" w:rsidRDefault="00543C11" w:rsidP="008C049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На основании поступившего заявления 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>члена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участковой избирательной комисси</w:t>
      </w:r>
      <w:r w:rsidR="004B33AF">
        <w:rPr>
          <w:rFonts w:ascii="Times New Roman" w:eastAsia="Calibri" w:hAnsi="Times New Roman" w:cs="Times New Roman"/>
          <w:sz w:val="28"/>
          <w:szCs w:val="28"/>
          <w:lang w:eastAsia="ru-RU"/>
        </w:rPr>
        <w:t>и избирательного участка № 57-</w:t>
      </w:r>
      <w:r w:rsidR="000930E5">
        <w:rPr>
          <w:rFonts w:ascii="Times New Roman" w:eastAsia="Calibri" w:hAnsi="Times New Roman" w:cs="Times New Roman"/>
          <w:sz w:val="28"/>
          <w:szCs w:val="28"/>
          <w:lang w:eastAsia="ru-RU"/>
        </w:rPr>
        <w:t>13</w:t>
      </w:r>
      <w:r w:rsidR="00673BE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 правом решающего голоса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0930E5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Новиковой Наталья Анатольевны</w:t>
      </w:r>
      <w:r w:rsidR="001C6E1C" w:rsidRPr="000A6001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,</w:t>
      </w:r>
      <w:r w:rsidR="00673BED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823116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выдвинуто</w:t>
      </w:r>
      <w:r w:rsidR="00C64BDE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го</w:t>
      </w:r>
      <w:r w:rsidR="00D958EC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673BED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в сос</w:t>
      </w:r>
      <w:r w:rsidR="00D958EC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тав участковой избирательной комиссии </w:t>
      </w:r>
      <w:r w:rsidR="00EA5D4D" w:rsidRPr="00EA5D4D">
        <w:rPr>
          <w:rFonts w:ascii="Times New Roman" w:hAnsi="Times New Roman" w:cs="Times New Roman"/>
          <w:bCs/>
          <w:color w:val="000000"/>
          <w:sz w:val="28"/>
          <w:szCs w:val="28"/>
        </w:rPr>
        <w:t>Региональн</w:t>
      </w:r>
      <w:r w:rsidR="00EA5D4D">
        <w:rPr>
          <w:rFonts w:ascii="Times New Roman" w:hAnsi="Times New Roman" w:cs="Times New Roman"/>
          <w:bCs/>
          <w:color w:val="000000"/>
          <w:sz w:val="28"/>
          <w:szCs w:val="28"/>
        </w:rPr>
        <w:t>ым</w:t>
      </w:r>
      <w:r w:rsidR="00EA5D4D" w:rsidRPr="00EA5D4D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отделение</w:t>
      </w:r>
      <w:r w:rsidR="00EA5D4D">
        <w:rPr>
          <w:rFonts w:ascii="Times New Roman" w:hAnsi="Times New Roman" w:cs="Times New Roman"/>
          <w:bCs/>
          <w:color w:val="000000"/>
          <w:sz w:val="28"/>
          <w:szCs w:val="28"/>
        </w:rPr>
        <w:t>м</w:t>
      </w:r>
      <w:r w:rsidR="00EA5D4D" w:rsidRPr="00EA5D4D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в Краснодарском крае Политической партии «НОВЫЕ ЛЮДИ»</w:t>
      </w:r>
      <w:r w:rsidR="00C64BDE">
        <w:rPr>
          <w:rFonts w:ascii="Times New Roman" w:hAnsi="Times New Roman" w:cs="Times New Roman"/>
          <w:bCs/>
          <w:color w:val="000000"/>
          <w:sz w:val="28"/>
          <w:szCs w:val="28"/>
        </w:rPr>
        <w:t>,</w:t>
      </w:r>
      <w:r w:rsidR="00EA5D4D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1C6E1C" w:rsidRPr="007D7676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в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соответствии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>пунктами</w:t>
      </w:r>
      <w:r w:rsidR="006C5E74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6</w:t>
      </w:r>
      <w:r w:rsidR="008C049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и 11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4A5BE5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статьи 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29</w:t>
      </w:r>
      <w:r w:rsidR="00B24A09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Федерального закона</w:t>
      </w:r>
      <w:r w:rsidR="001C6E1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от 12 июня 2002 года № 67-ФЗ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«Об основных гарантиях избирательных прав и права на участие в</w:t>
      </w:r>
      <w:proofErr w:type="gramEnd"/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референдуме</w:t>
      </w:r>
      <w:proofErr w:type="gramEnd"/>
      <w:r w:rsidR="00EB6BF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граждан Российской Федерации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>»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>,</w:t>
      </w:r>
      <w:r w:rsidR="00EB6BF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территориальная избирательная комиссия Щербиновская РЕШИЛА:</w:t>
      </w:r>
    </w:p>
    <w:p w14:paraId="7952C9A5" w14:textId="2C77DE24" w:rsidR="0006609A" w:rsidRDefault="0063007A" w:rsidP="0006609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1. </w:t>
      </w:r>
      <w:r w:rsidR="00B445F7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Досрочно прекратить полномочия </w:t>
      </w:r>
      <w:r w:rsidR="008C049A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>члена участковой избирательной комисси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и избирательного </w:t>
      </w:r>
      <w:r w:rsidR="00E11610">
        <w:rPr>
          <w:rFonts w:ascii="Times New Roman" w:eastAsia="Calibri" w:hAnsi="Times New Roman" w:cs="Times New Roman"/>
          <w:sz w:val="28"/>
          <w:szCs w:val="28"/>
          <w:lang w:eastAsia="ru-RU"/>
        </w:rPr>
        <w:t>участка № 57-</w:t>
      </w:r>
      <w:r w:rsidR="000930E5">
        <w:rPr>
          <w:rFonts w:ascii="Times New Roman" w:eastAsia="Calibri" w:hAnsi="Times New Roman" w:cs="Times New Roman"/>
          <w:sz w:val="28"/>
          <w:szCs w:val="28"/>
          <w:lang w:eastAsia="ru-RU"/>
        </w:rPr>
        <w:t>13</w:t>
      </w:r>
      <w:r w:rsidR="008C049A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 правом решающего голоса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0930E5">
        <w:rPr>
          <w:rFonts w:ascii="Times New Roman" w:eastAsia="Calibri" w:hAnsi="Times New Roman" w:cs="Times New Roman"/>
          <w:sz w:val="28"/>
          <w:szCs w:val="28"/>
          <w:lang w:eastAsia="ru-RU"/>
        </w:rPr>
        <w:t>Новиковой Натальи Анатольевны</w:t>
      </w:r>
      <w:r w:rsidR="00B445F7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14:paraId="780EBF24" w14:textId="3EAC1515" w:rsidR="00C574FA" w:rsidRDefault="000D6CD1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2. </w:t>
      </w:r>
      <w:r w:rsidR="005F5859" w:rsidRPr="000930E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Абзац </w:t>
      </w:r>
      <w:r w:rsidR="000930E5" w:rsidRPr="000930E5">
        <w:rPr>
          <w:rFonts w:ascii="Times New Roman" w:eastAsia="Calibri" w:hAnsi="Times New Roman" w:cs="Times New Roman"/>
          <w:sz w:val="28"/>
          <w:szCs w:val="28"/>
          <w:lang w:eastAsia="ru-RU"/>
        </w:rPr>
        <w:t>9</w:t>
      </w:r>
      <w:r w:rsidR="009E361F" w:rsidRPr="000930E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пункта </w:t>
      </w:r>
      <w:r w:rsidR="00C574FA" w:rsidRPr="000930E5">
        <w:rPr>
          <w:rFonts w:ascii="Times New Roman" w:eastAsia="Calibri" w:hAnsi="Times New Roman" w:cs="Times New Roman"/>
          <w:sz w:val="28"/>
          <w:szCs w:val="28"/>
          <w:lang w:eastAsia="ru-RU"/>
        </w:rPr>
        <w:t>1 решения территориальной избирательной комиссии Щербиновская</w:t>
      </w:r>
      <w:r w:rsidR="005F5859" w:rsidRPr="000930E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от </w:t>
      </w:r>
      <w:r w:rsidR="00EA5D4D" w:rsidRPr="000930E5">
        <w:rPr>
          <w:rFonts w:ascii="Times New Roman" w:eastAsia="Calibri" w:hAnsi="Times New Roman" w:cs="Times New Roman"/>
          <w:sz w:val="28"/>
          <w:szCs w:val="28"/>
          <w:lang w:eastAsia="ru-RU"/>
        </w:rPr>
        <w:t>30</w:t>
      </w:r>
      <w:r w:rsidR="005F5859" w:rsidRPr="000930E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мая 20</w:t>
      </w:r>
      <w:r w:rsidR="00EA5D4D" w:rsidRPr="000930E5">
        <w:rPr>
          <w:rFonts w:ascii="Times New Roman" w:eastAsia="Calibri" w:hAnsi="Times New Roman" w:cs="Times New Roman"/>
          <w:sz w:val="28"/>
          <w:szCs w:val="28"/>
          <w:lang w:eastAsia="ru-RU"/>
        </w:rPr>
        <w:t>23</w:t>
      </w:r>
      <w:r w:rsidR="005F5859" w:rsidRPr="000930E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года № </w:t>
      </w:r>
      <w:r w:rsidR="00EA5D4D" w:rsidRPr="000930E5">
        <w:rPr>
          <w:rFonts w:ascii="Times New Roman" w:eastAsia="Calibri" w:hAnsi="Times New Roman" w:cs="Times New Roman"/>
          <w:sz w:val="28"/>
          <w:szCs w:val="28"/>
          <w:lang w:eastAsia="ru-RU"/>
        </w:rPr>
        <w:t>69</w:t>
      </w:r>
      <w:r w:rsidR="005F5859" w:rsidRPr="000930E5">
        <w:rPr>
          <w:rFonts w:ascii="Times New Roman" w:eastAsia="Calibri" w:hAnsi="Times New Roman" w:cs="Times New Roman"/>
          <w:sz w:val="28"/>
          <w:szCs w:val="28"/>
          <w:lang w:eastAsia="ru-RU"/>
        </w:rPr>
        <w:t>/</w:t>
      </w:r>
      <w:r w:rsidR="00EA5D4D" w:rsidRPr="000930E5">
        <w:rPr>
          <w:rFonts w:ascii="Times New Roman" w:eastAsia="Calibri" w:hAnsi="Times New Roman" w:cs="Times New Roman"/>
          <w:sz w:val="28"/>
          <w:szCs w:val="28"/>
          <w:lang w:eastAsia="ru-RU"/>
        </w:rPr>
        <w:t>5</w:t>
      </w:r>
      <w:r w:rsidR="000930E5" w:rsidRPr="000930E5">
        <w:rPr>
          <w:rFonts w:ascii="Times New Roman" w:eastAsia="Calibri" w:hAnsi="Times New Roman" w:cs="Times New Roman"/>
          <w:sz w:val="28"/>
          <w:szCs w:val="28"/>
          <w:lang w:eastAsia="ru-RU"/>
        </w:rPr>
        <w:t>20</w:t>
      </w:r>
      <w:r w:rsidR="00C574FA" w:rsidRPr="000930E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«О формировании участковой избирательной комиссии</w:t>
      </w:r>
      <w:r w:rsidRPr="000930E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из</w:t>
      </w:r>
      <w:r w:rsidR="009E361F" w:rsidRPr="000930E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бирательного </w:t>
      </w:r>
      <w:r w:rsidR="00EC3A21" w:rsidRPr="000930E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участка № </w:t>
      </w:r>
      <w:r w:rsidR="005F5859" w:rsidRPr="000930E5">
        <w:rPr>
          <w:rFonts w:ascii="Times New Roman" w:eastAsia="Calibri" w:hAnsi="Times New Roman" w:cs="Times New Roman"/>
          <w:sz w:val="28"/>
          <w:szCs w:val="28"/>
          <w:lang w:eastAsia="ru-RU"/>
        </w:rPr>
        <w:t>57-</w:t>
      </w:r>
      <w:r w:rsidR="000930E5" w:rsidRPr="000930E5">
        <w:rPr>
          <w:rFonts w:ascii="Times New Roman" w:eastAsia="Calibri" w:hAnsi="Times New Roman" w:cs="Times New Roman"/>
          <w:sz w:val="28"/>
          <w:szCs w:val="28"/>
          <w:lang w:eastAsia="ru-RU"/>
        </w:rPr>
        <w:t>13</w:t>
      </w:r>
      <w:r w:rsidR="00C574FA" w:rsidRPr="000930E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» </w:t>
      </w:r>
      <w:r w:rsidR="00C574FA" w:rsidRPr="000930E5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признать утратившим силу.</w:t>
      </w:r>
    </w:p>
    <w:p w14:paraId="68C7C030" w14:textId="289B1E45" w:rsidR="0051315D" w:rsidRPr="0051315D" w:rsidRDefault="0051315D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3. Уведомить </w:t>
      </w:r>
      <w:proofErr w:type="spellStart"/>
      <w:r w:rsidR="000930E5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Сухоиваненко</w:t>
      </w:r>
      <w:proofErr w:type="spellEnd"/>
      <w:r w:rsidR="000930E5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Наталью Николаевну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, 19</w:t>
      </w:r>
      <w:r w:rsidR="000930E5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67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года рожден</w:t>
      </w:r>
      <w:r w:rsidR="00F6275B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ия, о планируемом назначении ее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членом участковой избирательной комисси</w:t>
      </w:r>
      <w:r w:rsidR="005F5859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и избирательного участка № 57-</w:t>
      </w:r>
      <w:r w:rsidR="000930E5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13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с правом решающего голоса из резерва состава данной участковой избирательной комиссии.</w:t>
      </w:r>
    </w:p>
    <w:p w14:paraId="5224D1DF" w14:textId="18E189F5" w:rsidR="0051315D" w:rsidRPr="0051315D" w:rsidRDefault="0051315D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lastRenderedPageBreak/>
        <w:t xml:space="preserve">4. Удостоверение на имя </w:t>
      </w:r>
      <w:r w:rsidR="000930E5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Новиковой Н.А.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, выданное 8 июня 20</w:t>
      </w:r>
      <w:r w:rsidR="00EA5D4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23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года, считать недействительным и изъять.</w:t>
      </w:r>
    </w:p>
    <w:p w14:paraId="69942915" w14:textId="660B787B" w:rsidR="0051315D" w:rsidRPr="0051315D" w:rsidRDefault="0051315D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5. Выдать настоящее решение </w:t>
      </w:r>
      <w:r w:rsidR="000930E5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Новиковой Н.А.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и направить в участковую избирательную комисси</w:t>
      </w:r>
      <w:r w:rsidR="000930E5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ю избирательного участка № 57-13</w:t>
      </w:r>
      <w:bookmarkStart w:id="0" w:name="_GoBack"/>
      <w:bookmarkEnd w:id="0"/>
      <w:r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.</w:t>
      </w:r>
    </w:p>
    <w:p w14:paraId="73F8F8FF" w14:textId="7E20E08D" w:rsidR="00225193" w:rsidRPr="00225193" w:rsidRDefault="006218F3" w:rsidP="0022519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6</w:t>
      </w:r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Разместить данное решение на </w:t>
      </w:r>
      <w:proofErr w:type="gramStart"/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интернет-странице</w:t>
      </w:r>
      <w:proofErr w:type="gramEnd"/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территориальной избирательной комиссии Щербиновская на официальном сайте администрации муниципального образования </w:t>
      </w:r>
      <w:proofErr w:type="spellStart"/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Щербиновский</w:t>
      </w:r>
      <w:proofErr w:type="spellEnd"/>
      <w:r w:rsidR="00D4320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муниципальный</w:t>
      </w:r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район</w:t>
      </w:r>
      <w:r w:rsidR="00D4320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Краснодарского края</w:t>
      </w:r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14:paraId="31753DD5" w14:textId="4CA62C19" w:rsidR="00034A90" w:rsidRPr="00034A90" w:rsidRDefault="00034A90" w:rsidP="00034A9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034A9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7. Возложить контроль за выполнением пунктов 3, 4, 5 и 6 настоящего решения на секретаря территориальной избирательной комиссии Щербиновская </w:t>
      </w:r>
      <w:r w:rsidR="000553BE">
        <w:rPr>
          <w:rFonts w:ascii="Times New Roman" w:eastAsia="Calibri" w:hAnsi="Times New Roman" w:cs="Times New Roman"/>
          <w:sz w:val="28"/>
          <w:szCs w:val="28"/>
          <w:lang w:eastAsia="ru-RU"/>
        </w:rPr>
        <w:t>Ю.А. Гусеву</w:t>
      </w:r>
      <w:r w:rsidRPr="00034A90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14:paraId="79D1DD22" w14:textId="77777777" w:rsidR="00225193" w:rsidRDefault="00225193" w:rsidP="0063007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tbl>
      <w:tblPr>
        <w:tblW w:w="9498" w:type="dxa"/>
        <w:tblInd w:w="108" w:type="dxa"/>
        <w:tblLook w:val="01E0" w:firstRow="1" w:lastRow="1" w:firstColumn="1" w:lastColumn="1" w:noHBand="0" w:noVBand="0"/>
      </w:tblPr>
      <w:tblGrid>
        <w:gridCol w:w="4622"/>
        <w:gridCol w:w="2324"/>
        <w:gridCol w:w="2552"/>
      </w:tblGrid>
      <w:tr w:rsidR="00225193" w:rsidRPr="00225193" w14:paraId="28319BDD" w14:textId="77777777" w:rsidTr="00340348">
        <w:tc>
          <w:tcPr>
            <w:tcW w:w="4622" w:type="dxa"/>
          </w:tcPr>
          <w:p w14:paraId="031D4982" w14:textId="77777777"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Председатель</w:t>
            </w:r>
          </w:p>
          <w:p w14:paraId="15999FED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14:paraId="4198F435" w14:textId="77777777"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комиссии Щербиновская</w:t>
            </w:r>
          </w:p>
          <w:p w14:paraId="23DD6D12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24" w:type="dxa"/>
          </w:tcPr>
          <w:p w14:paraId="00AE20E3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14:paraId="333053AC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6006B198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7BD7FDD4" w14:textId="77777777" w:rsidR="00225193" w:rsidRPr="00225193" w:rsidRDefault="00225193" w:rsidP="002251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Ю.Ю. Галкина</w:t>
            </w:r>
          </w:p>
        </w:tc>
      </w:tr>
      <w:tr w:rsidR="00225193" w:rsidRPr="00225193" w14:paraId="3EFDC2C3" w14:textId="77777777" w:rsidTr="00340348">
        <w:tc>
          <w:tcPr>
            <w:tcW w:w="4622" w:type="dxa"/>
            <w:hideMark/>
          </w:tcPr>
          <w:p w14:paraId="12352BDA" w14:textId="77777777"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Секретарь</w:t>
            </w:r>
          </w:p>
          <w:p w14:paraId="1CE01760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14:paraId="5BED74CC" w14:textId="77777777"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комиссии Щербиновская</w:t>
            </w:r>
          </w:p>
        </w:tc>
        <w:tc>
          <w:tcPr>
            <w:tcW w:w="2324" w:type="dxa"/>
          </w:tcPr>
          <w:p w14:paraId="3FA6956B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14:paraId="74BF0581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5F432BAF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2EEFC24D" w14:textId="1C48F40D" w:rsidR="00225193" w:rsidRPr="00225193" w:rsidRDefault="000553BE" w:rsidP="002251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Ю.А. Гусева</w:t>
            </w:r>
          </w:p>
        </w:tc>
      </w:tr>
    </w:tbl>
    <w:p w14:paraId="282594EC" w14:textId="77777777" w:rsidR="0063007A" w:rsidRPr="00225193" w:rsidRDefault="0063007A" w:rsidP="00225193">
      <w:pPr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sectPr w:rsidR="0063007A" w:rsidRPr="00225193" w:rsidSect="00906D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FCD7BC5" w14:textId="77777777" w:rsidR="00697E43" w:rsidRDefault="00697E43" w:rsidP="00AC4A03">
      <w:pPr>
        <w:spacing w:after="0" w:line="240" w:lineRule="auto"/>
      </w:pPr>
      <w:r>
        <w:separator/>
      </w:r>
    </w:p>
  </w:endnote>
  <w:endnote w:type="continuationSeparator" w:id="0">
    <w:p w14:paraId="08DB8E33" w14:textId="77777777" w:rsidR="00697E43" w:rsidRDefault="00697E43" w:rsidP="00AC4A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A10389A" w14:textId="77777777" w:rsidR="000D0179" w:rsidRDefault="000D0179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86254C2" w14:textId="77777777" w:rsidR="000D0179" w:rsidRDefault="000D0179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95F6E6" w14:textId="77777777" w:rsidR="000D0179" w:rsidRDefault="000D0179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F416452" w14:textId="77777777" w:rsidR="00697E43" w:rsidRDefault="00697E43" w:rsidP="00AC4A03">
      <w:pPr>
        <w:spacing w:after="0" w:line="240" w:lineRule="auto"/>
      </w:pPr>
      <w:r>
        <w:separator/>
      </w:r>
    </w:p>
  </w:footnote>
  <w:footnote w:type="continuationSeparator" w:id="0">
    <w:p w14:paraId="2BC0EBDE" w14:textId="77777777" w:rsidR="00697E43" w:rsidRDefault="00697E43" w:rsidP="00AC4A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F08094D" w14:textId="77777777" w:rsidR="000D0179" w:rsidRDefault="000D0179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00844211"/>
      <w:docPartObj>
        <w:docPartGallery w:val="Page Numbers (Top of Page)"/>
        <w:docPartUnique/>
      </w:docPartObj>
    </w:sdtPr>
    <w:sdtEndPr/>
    <w:sdtContent>
      <w:p w14:paraId="44D3638E" w14:textId="77777777" w:rsidR="000D0179" w:rsidRDefault="000D0179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930E5">
          <w:rPr>
            <w:noProof/>
          </w:rPr>
          <w:t>2</w:t>
        </w:r>
        <w:r>
          <w:fldChar w:fldCharType="end"/>
        </w:r>
      </w:p>
    </w:sdtContent>
  </w:sdt>
  <w:p w14:paraId="7C9F08C4" w14:textId="77777777" w:rsidR="006D63BC" w:rsidRPr="00AC4A03" w:rsidRDefault="006D63BC" w:rsidP="00AC4A03">
    <w:pPr>
      <w:pStyle w:val="a4"/>
      <w:jc w:val="center"/>
      <w:rPr>
        <w:sz w:val="24"/>
        <w:szCs w:val="2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01A10FA" w14:textId="77777777" w:rsidR="000D0179" w:rsidRDefault="000D0179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0C2C"/>
    <w:rsid w:val="00004C30"/>
    <w:rsid w:val="00034A90"/>
    <w:rsid w:val="000352EB"/>
    <w:rsid w:val="0004593E"/>
    <w:rsid w:val="000553BE"/>
    <w:rsid w:val="0006609A"/>
    <w:rsid w:val="00075CF1"/>
    <w:rsid w:val="00090C2C"/>
    <w:rsid w:val="00092D79"/>
    <w:rsid w:val="000930E5"/>
    <w:rsid w:val="000A6001"/>
    <w:rsid w:val="000B1D13"/>
    <w:rsid w:val="000B6B53"/>
    <w:rsid w:val="000C5BE6"/>
    <w:rsid w:val="000D0179"/>
    <w:rsid w:val="000D4A75"/>
    <w:rsid w:val="000D6CD1"/>
    <w:rsid w:val="000E26E3"/>
    <w:rsid w:val="000F1E9E"/>
    <w:rsid w:val="000F38BF"/>
    <w:rsid w:val="000F5A8F"/>
    <w:rsid w:val="001022B5"/>
    <w:rsid w:val="00105AFC"/>
    <w:rsid w:val="0011240F"/>
    <w:rsid w:val="00145669"/>
    <w:rsid w:val="00152467"/>
    <w:rsid w:val="00155B91"/>
    <w:rsid w:val="00156461"/>
    <w:rsid w:val="001770CE"/>
    <w:rsid w:val="001A6CC0"/>
    <w:rsid w:val="001C2276"/>
    <w:rsid w:val="001C6E1C"/>
    <w:rsid w:val="001D055A"/>
    <w:rsid w:val="001D0E06"/>
    <w:rsid w:val="001D1184"/>
    <w:rsid w:val="001D27D1"/>
    <w:rsid w:val="001D4E43"/>
    <w:rsid w:val="001E7BD4"/>
    <w:rsid w:val="001F2E76"/>
    <w:rsid w:val="00212691"/>
    <w:rsid w:val="00214F5F"/>
    <w:rsid w:val="0021771E"/>
    <w:rsid w:val="00225193"/>
    <w:rsid w:val="00236FE2"/>
    <w:rsid w:val="00237E83"/>
    <w:rsid w:val="00257FDA"/>
    <w:rsid w:val="00261221"/>
    <w:rsid w:val="00282AE5"/>
    <w:rsid w:val="002B12BB"/>
    <w:rsid w:val="002B38D7"/>
    <w:rsid w:val="002B7BEF"/>
    <w:rsid w:val="002F2A6E"/>
    <w:rsid w:val="002F5943"/>
    <w:rsid w:val="00313B91"/>
    <w:rsid w:val="00313D89"/>
    <w:rsid w:val="00313EDE"/>
    <w:rsid w:val="00332A75"/>
    <w:rsid w:val="00352DA5"/>
    <w:rsid w:val="00357F77"/>
    <w:rsid w:val="00380A67"/>
    <w:rsid w:val="00391391"/>
    <w:rsid w:val="003B66D8"/>
    <w:rsid w:val="003E7835"/>
    <w:rsid w:val="00410F2E"/>
    <w:rsid w:val="00413337"/>
    <w:rsid w:val="004738BB"/>
    <w:rsid w:val="00474BE0"/>
    <w:rsid w:val="00497836"/>
    <w:rsid w:val="004A5BE5"/>
    <w:rsid w:val="004B33AF"/>
    <w:rsid w:val="004C057C"/>
    <w:rsid w:val="004E4BE6"/>
    <w:rsid w:val="005039FB"/>
    <w:rsid w:val="0051315D"/>
    <w:rsid w:val="00533211"/>
    <w:rsid w:val="00534F5B"/>
    <w:rsid w:val="00543C11"/>
    <w:rsid w:val="00550229"/>
    <w:rsid w:val="0056146D"/>
    <w:rsid w:val="005732A4"/>
    <w:rsid w:val="005761A7"/>
    <w:rsid w:val="00577262"/>
    <w:rsid w:val="00582AE2"/>
    <w:rsid w:val="005925B7"/>
    <w:rsid w:val="005F3513"/>
    <w:rsid w:val="005F4137"/>
    <w:rsid w:val="005F5859"/>
    <w:rsid w:val="00611876"/>
    <w:rsid w:val="006218F3"/>
    <w:rsid w:val="0063007A"/>
    <w:rsid w:val="00630D5D"/>
    <w:rsid w:val="00641763"/>
    <w:rsid w:val="006438C6"/>
    <w:rsid w:val="00661843"/>
    <w:rsid w:val="00673BED"/>
    <w:rsid w:val="00685719"/>
    <w:rsid w:val="00697E43"/>
    <w:rsid w:val="006A2D6C"/>
    <w:rsid w:val="006C3EC2"/>
    <w:rsid w:val="006C5332"/>
    <w:rsid w:val="006C5E74"/>
    <w:rsid w:val="006D63BC"/>
    <w:rsid w:val="006E2A72"/>
    <w:rsid w:val="006F173D"/>
    <w:rsid w:val="00702449"/>
    <w:rsid w:val="007538F9"/>
    <w:rsid w:val="00756DDF"/>
    <w:rsid w:val="00761984"/>
    <w:rsid w:val="00763B6C"/>
    <w:rsid w:val="00774481"/>
    <w:rsid w:val="00792A7D"/>
    <w:rsid w:val="007B3712"/>
    <w:rsid w:val="007C191C"/>
    <w:rsid w:val="007D7676"/>
    <w:rsid w:val="007E3778"/>
    <w:rsid w:val="007F32FA"/>
    <w:rsid w:val="007F6569"/>
    <w:rsid w:val="00811B0B"/>
    <w:rsid w:val="008221D3"/>
    <w:rsid w:val="00823116"/>
    <w:rsid w:val="00831599"/>
    <w:rsid w:val="00834B46"/>
    <w:rsid w:val="00871355"/>
    <w:rsid w:val="00871DE9"/>
    <w:rsid w:val="00876B69"/>
    <w:rsid w:val="008915DB"/>
    <w:rsid w:val="00895632"/>
    <w:rsid w:val="008C049A"/>
    <w:rsid w:val="008C0854"/>
    <w:rsid w:val="008C7EEF"/>
    <w:rsid w:val="008F2BC2"/>
    <w:rsid w:val="008F3024"/>
    <w:rsid w:val="00906697"/>
    <w:rsid w:val="00906DD1"/>
    <w:rsid w:val="00944677"/>
    <w:rsid w:val="009678C8"/>
    <w:rsid w:val="00982DB2"/>
    <w:rsid w:val="00991B6F"/>
    <w:rsid w:val="009B26F2"/>
    <w:rsid w:val="009C179D"/>
    <w:rsid w:val="009E361F"/>
    <w:rsid w:val="00A0338F"/>
    <w:rsid w:val="00A3310B"/>
    <w:rsid w:val="00A36B31"/>
    <w:rsid w:val="00A47B0F"/>
    <w:rsid w:val="00A534B8"/>
    <w:rsid w:val="00A62D10"/>
    <w:rsid w:val="00A814FF"/>
    <w:rsid w:val="00A92E6E"/>
    <w:rsid w:val="00AA777C"/>
    <w:rsid w:val="00AB2F62"/>
    <w:rsid w:val="00AC4A03"/>
    <w:rsid w:val="00AF4633"/>
    <w:rsid w:val="00B046AD"/>
    <w:rsid w:val="00B149AA"/>
    <w:rsid w:val="00B24A09"/>
    <w:rsid w:val="00B33A49"/>
    <w:rsid w:val="00B445F7"/>
    <w:rsid w:val="00B63A4E"/>
    <w:rsid w:val="00B6712E"/>
    <w:rsid w:val="00B70DAF"/>
    <w:rsid w:val="00B7432D"/>
    <w:rsid w:val="00B94B89"/>
    <w:rsid w:val="00BA05E7"/>
    <w:rsid w:val="00BA218C"/>
    <w:rsid w:val="00BA5202"/>
    <w:rsid w:val="00BD05CF"/>
    <w:rsid w:val="00BD7457"/>
    <w:rsid w:val="00BF42ED"/>
    <w:rsid w:val="00BF7E06"/>
    <w:rsid w:val="00C53DC5"/>
    <w:rsid w:val="00C5569F"/>
    <w:rsid w:val="00C574FA"/>
    <w:rsid w:val="00C64BDE"/>
    <w:rsid w:val="00CA11AD"/>
    <w:rsid w:val="00CA1B48"/>
    <w:rsid w:val="00CA2920"/>
    <w:rsid w:val="00CA74B9"/>
    <w:rsid w:val="00CF4E18"/>
    <w:rsid w:val="00D007C7"/>
    <w:rsid w:val="00D43200"/>
    <w:rsid w:val="00D57A90"/>
    <w:rsid w:val="00D957BA"/>
    <w:rsid w:val="00D958EC"/>
    <w:rsid w:val="00DB523C"/>
    <w:rsid w:val="00E11610"/>
    <w:rsid w:val="00E1433E"/>
    <w:rsid w:val="00E33827"/>
    <w:rsid w:val="00E35C01"/>
    <w:rsid w:val="00E77A6D"/>
    <w:rsid w:val="00EA22E2"/>
    <w:rsid w:val="00EA5D4D"/>
    <w:rsid w:val="00EB6BFC"/>
    <w:rsid w:val="00EC3A21"/>
    <w:rsid w:val="00EE4642"/>
    <w:rsid w:val="00F37250"/>
    <w:rsid w:val="00F41F7D"/>
    <w:rsid w:val="00F50ED3"/>
    <w:rsid w:val="00F6275B"/>
    <w:rsid w:val="00F86250"/>
    <w:rsid w:val="00F91BF3"/>
    <w:rsid w:val="00FB5BEB"/>
    <w:rsid w:val="00FC26EE"/>
    <w:rsid w:val="00FC29D0"/>
    <w:rsid w:val="00FD2F3F"/>
    <w:rsid w:val="00FD6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0319B1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0E0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C4A03"/>
  </w:style>
  <w:style w:type="paragraph" w:styleId="a6">
    <w:name w:val="footer"/>
    <w:basedOn w:val="a"/>
    <w:link w:val="a7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C4A03"/>
  </w:style>
  <w:style w:type="paragraph" w:styleId="a8">
    <w:name w:val="No Spacing"/>
    <w:uiPriority w:val="1"/>
    <w:qFormat/>
    <w:rsid w:val="00313D89"/>
    <w:pPr>
      <w:spacing w:after="0" w:line="240" w:lineRule="auto"/>
    </w:pPr>
    <w:rPr>
      <w:rFonts w:ascii="Calibri" w:eastAsia="Calibri" w:hAnsi="Calibri" w:cs="Times New Roman"/>
    </w:rPr>
  </w:style>
  <w:style w:type="character" w:styleId="a9">
    <w:name w:val="Strong"/>
    <w:basedOn w:val="a0"/>
    <w:uiPriority w:val="22"/>
    <w:qFormat/>
    <w:rsid w:val="00313D8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0E0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C4A03"/>
  </w:style>
  <w:style w:type="paragraph" w:styleId="a6">
    <w:name w:val="footer"/>
    <w:basedOn w:val="a"/>
    <w:link w:val="a7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C4A03"/>
  </w:style>
  <w:style w:type="paragraph" w:styleId="a8">
    <w:name w:val="No Spacing"/>
    <w:uiPriority w:val="1"/>
    <w:qFormat/>
    <w:rsid w:val="00313D89"/>
    <w:pPr>
      <w:spacing w:after="0" w:line="240" w:lineRule="auto"/>
    </w:pPr>
    <w:rPr>
      <w:rFonts w:ascii="Calibri" w:eastAsia="Calibri" w:hAnsi="Calibri" w:cs="Times New Roman"/>
    </w:rPr>
  </w:style>
  <w:style w:type="character" w:styleId="a9">
    <w:name w:val="Strong"/>
    <w:basedOn w:val="a0"/>
    <w:uiPriority w:val="22"/>
    <w:qFormat/>
    <w:rsid w:val="00313D8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45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96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5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82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82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3D9F92-316C-4993-811A-A639300100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570</TotalTime>
  <Pages>2</Pages>
  <Words>333</Words>
  <Characters>1902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Телина О.Д.</dc:creator>
  <cp:keywords/>
  <dc:description/>
  <cp:lastModifiedBy>Пользователь</cp:lastModifiedBy>
  <cp:revision>164</cp:revision>
  <cp:lastPrinted>2025-08-23T13:58:00Z</cp:lastPrinted>
  <dcterms:created xsi:type="dcterms:W3CDTF">2017-02-27T10:30:00Z</dcterms:created>
  <dcterms:modified xsi:type="dcterms:W3CDTF">2025-08-23T13:58:00Z</dcterms:modified>
</cp:coreProperties>
</file>