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ook w:val="04A0" w:firstRow="1" w:lastRow="0" w:firstColumn="1" w:lastColumn="0" w:noHBand="0" w:noVBand="1"/>
      </w:tblPr>
      <w:tblGrid>
        <w:gridCol w:w="3223"/>
        <w:gridCol w:w="2673"/>
        <w:gridCol w:w="538"/>
        <w:gridCol w:w="3137"/>
      </w:tblGrid>
      <w:tr w:rsidR="0063007A" w:rsidRPr="0063007A" w:rsidTr="006D63BC">
        <w:tc>
          <w:tcPr>
            <w:tcW w:w="9571" w:type="dxa"/>
            <w:gridSpan w:val="4"/>
            <w:shd w:val="clear" w:color="auto" w:fill="auto"/>
          </w:tcPr>
          <w:p w:rsidR="0063007A" w:rsidRPr="0063007A" w:rsidRDefault="0063007A" w:rsidP="0063007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34"/>
                <w:szCs w:val="34"/>
              </w:rPr>
            </w:pPr>
            <w:r w:rsidRPr="0063007A">
              <w:rPr>
                <w:rFonts w:ascii="Times New Roman" w:eastAsia="Calibri" w:hAnsi="Times New Roman" w:cs="Times New Roman"/>
                <w:b/>
                <w:sz w:val="34"/>
                <w:szCs w:val="34"/>
              </w:rPr>
              <w:t>ТЕРРИТОРИАЛЬНАЯ ИЗБИРАТЕЛЬНАЯ КОМИССИЯ</w:t>
            </w:r>
            <w:r w:rsidRPr="0063007A">
              <w:rPr>
                <w:rFonts w:ascii="Times New Roman" w:eastAsia="Calibri" w:hAnsi="Times New Roman" w:cs="Times New Roman"/>
                <w:b/>
                <w:sz w:val="34"/>
                <w:szCs w:val="34"/>
              </w:rPr>
              <w:br/>
              <w:t>ЩЕРБИНОВСКАЯ</w:t>
            </w:r>
            <w:r w:rsidRPr="0063007A">
              <w:rPr>
                <w:rFonts w:ascii="Times New Roman" w:eastAsia="Calibri" w:hAnsi="Times New Roman" w:cs="Times New Roman"/>
                <w:b/>
                <w:sz w:val="34"/>
                <w:szCs w:val="34"/>
              </w:rPr>
              <w:br/>
            </w:r>
            <w:r w:rsidRPr="0063007A">
              <w:rPr>
                <w:rFonts w:ascii="Times New Roman" w:eastAsia="Calibri" w:hAnsi="Times New Roman" w:cs="Times New Roman"/>
                <w:b/>
                <w:sz w:val="34"/>
                <w:szCs w:val="34"/>
              </w:rPr>
              <w:br/>
            </w:r>
            <w:r w:rsidRPr="0063007A">
              <w:rPr>
                <w:rFonts w:ascii="Times New Roman" w:eastAsia="Calibri" w:hAnsi="Times New Roman" w:cs="Times New Roman"/>
                <w:b/>
                <w:spacing w:val="30"/>
                <w:sz w:val="34"/>
                <w:szCs w:val="34"/>
              </w:rPr>
              <w:t>РЕШЕНИЕ</w:t>
            </w:r>
          </w:p>
        </w:tc>
      </w:tr>
      <w:tr w:rsidR="0063007A" w:rsidRPr="0063007A" w:rsidTr="006D63BC">
        <w:tc>
          <w:tcPr>
            <w:tcW w:w="322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63007A" w:rsidRPr="0063007A" w:rsidRDefault="005142E4" w:rsidP="0063007A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>22</w:t>
            </w:r>
            <w:r w:rsidR="00EC3A21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 xml:space="preserve"> августа</w:t>
            </w:r>
            <w:r w:rsidR="0063007A" w:rsidRPr="00A534B8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r w:rsidR="00673BED">
              <w:rPr>
                <w:rFonts w:ascii="Times New Roman" w:eastAsia="Calibri" w:hAnsi="Times New Roman" w:cs="Times New Roman"/>
                <w:sz w:val="28"/>
                <w:szCs w:val="28"/>
              </w:rPr>
              <w:t>2019</w:t>
            </w:r>
            <w:r w:rsidR="0063007A" w:rsidRPr="0063007A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года</w:t>
            </w:r>
          </w:p>
        </w:tc>
        <w:tc>
          <w:tcPr>
            <w:tcW w:w="2673" w:type="dxa"/>
            <w:shd w:val="clear" w:color="auto" w:fill="auto"/>
          </w:tcPr>
          <w:p w:rsidR="0063007A" w:rsidRPr="0063007A" w:rsidRDefault="0063007A" w:rsidP="0063007A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538" w:type="dxa"/>
            <w:shd w:val="clear" w:color="auto" w:fill="auto"/>
            <w:vAlign w:val="center"/>
          </w:tcPr>
          <w:p w:rsidR="0063007A" w:rsidRPr="0063007A" w:rsidRDefault="0063007A" w:rsidP="0063007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32"/>
                <w:szCs w:val="32"/>
              </w:rPr>
            </w:pPr>
            <w:r w:rsidRPr="0063007A">
              <w:rPr>
                <w:rFonts w:ascii="Times New Roman" w:eastAsia="Calibri" w:hAnsi="Times New Roman" w:cs="Times New Roman"/>
                <w:b/>
                <w:sz w:val="32"/>
                <w:szCs w:val="32"/>
              </w:rPr>
              <w:t>№</w:t>
            </w:r>
          </w:p>
        </w:tc>
        <w:tc>
          <w:tcPr>
            <w:tcW w:w="313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63007A" w:rsidRPr="0063007A" w:rsidRDefault="005142E4" w:rsidP="009678C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138</w:t>
            </w:r>
            <w:r w:rsidR="000F5A8F">
              <w:rPr>
                <w:rFonts w:ascii="Times New Roman" w:eastAsia="Calibri" w:hAnsi="Times New Roman" w:cs="Times New Roman"/>
                <w:sz w:val="28"/>
                <w:szCs w:val="28"/>
              </w:rPr>
              <w:t>/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964</w:t>
            </w:r>
          </w:p>
        </w:tc>
      </w:tr>
      <w:tr w:rsidR="0063007A" w:rsidRPr="0063007A" w:rsidTr="006D63BC">
        <w:tc>
          <w:tcPr>
            <w:tcW w:w="9571" w:type="dxa"/>
            <w:gridSpan w:val="4"/>
            <w:shd w:val="clear" w:color="auto" w:fill="auto"/>
            <w:vAlign w:val="bottom"/>
          </w:tcPr>
          <w:p w:rsidR="0063007A" w:rsidRPr="0063007A" w:rsidRDefault="0063007A" w:rsidP="0063007A">
            <w:pPr>
              <w:spacing w:before="240"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3007A">
              <w:rPr>
                <w:rFonts w:ascii="Times New Roman" w:eastAsia="Calibri" w:hAnsi="Times New Roman" w:cs="Times New Roman"/>
                <w:sz w:val="28"/>
                <w:szCs w:val="28"/>
              </w:rPr>
              <w:t>ст. Старощербиновская</w:t>
            </w:r>
          </w:p>
        </w:tc>
      </w:tr>
    </w:tbl>
    <w:p w:rsidR="0063007A" w:rsidRPr="0063007A" w:rsidRDefault="0063007A" w:rsidP="0063007A">
      <w:pPr>
        <w:spacing w:after="0" w:line="36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673BED" w:rsidRDefault="0063007A" w:rsidP="00673BED">
      <w:pPr>
        <w:spacing w:after="0" w:line="240" w:lineRule="auto"/>
        <w:ind w:right="-1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  <w:r>
        <w:rPr>
          <w:rFonts w:ascii="Times New Roman" w:eastAsia="Calibri" w:hAnsi="Times New Roman" w:cs="Times New Roman"/>
          <w:b/>
          <w:bCs/>
          <w:sz w:val="28"/>
          <w:szCs w:val="28"/>
        </w:rPr>
        <w:t>О</w:t>
      </w:r>
      <w:r w:rsidR="00702449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</w:t>
      </w:r>
      <w:r w:rsidR="00673BED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досрочном </w:t>
      </w:r>
      <w:r>
        <w:rPr>
          <w:rFonts w:ascii="Times New Roman" w:eastAsia="Calibri" w:hAnsi="Times New Roman" w:cs="Times New Roman"/>
          <w:b/>
          <w:bCs/>
          <w:sz w:val="28"/>
          <w:szCs w:val="28"/>
        </w:rPr>
        <w:t>прекращении полномочий члена участковой избирательной</w:t>
      </w:r>
      <w:r w:rsidRPr="0063007A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</w:t>
      </w:r>
      <w:r>
        <w:rPr>
          <w:rFonts w:ascii="Times New Roman" w:eastAsia="Calibri" w:hAnsi="Times New Roman" w:cs="Times New Roman"/>
          <w:b/>
          <w:bCs/>
          <w:sz w:val="28"/>
          <w:szCs w:val="28"/>
        </w:rPr>
        <w:t>комиссии</w:t>
      </w:r>
      <w:r w:rsidR="008360BD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избирательного участка № 57-10</w:t>
      </w:r>
      <w:r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</w:t>
      </w:r>
    </w:p>
    <w:p w:rsidR="0063007A" w:rsidRPr="0063007A" w:rsidRDefault="0063007A" w:rsidP="00673BED">
      <w:pPr>
        <w:spacing w:after="0" w:line="240" w:lineRule="auto"/>
        <w:ind w:right="-1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63007A">
        <w:rPr>
          <w:rFonts w:ascii="Times New Roman" w:eastAsia="Calibri" w:hAnsi="Times New Roman" w:cs="Times New Roman"/>
          <w:b/>
          <w:bCs/>
          <w:sz w:val="28"/>
          <w:szCs w:val="28"/>
        </w:rPr>
        <w:t>с правом решающего голоса</w:t>
      </w:r>
      <w:r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</w:t>
      </w:r>
      <w:r w:rsidR="005142E4">
        <w:rPr>
          <w:rFonts w:ascii="Times New Roman" w:eastAsia="Calibri" w:hAnsi="Times New Roman" w:cs="Times New Roman"/>
          <w:b/>
          <w:bCs/>
          <w:sz w:val="28"/>
          <w:szCs w:val="28"/>
        </w:rPr>
        <w:t>Брежневой Н.А.</w:t>
      </w:r>
    </w:p>
    <w:p w:rsidR="0004593E" w:rsidRDefault="0004593E" w:rsidP="0004593E">
      <w:p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6C5E74" w:rsidRPr="008C049A" w:rsidRDefault="00543C11" w:rsidP="008C049A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</w:pPr>
      <w:proofErr w:type="gramStart"/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На основании поступившего заявления </w:t>
      </w:r>
      <w:r w:rsidR="004A5BE5">
        <w:rPr>
          <w:rFonts w:ascii="Times New Roman" w:eastAsia="Calibri" w:hAnsi="Times New Roman" w:cs="Times New Roman"/>
          <w:sz w:val="28"/>
          <w:szCs w:val="28"/>
          <w:lang w:eastAsia="ru-RU"/>
        </w:rPr>
        <w:t>члена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участковой избирательной комисси</w:t>
      </w:r>
      <w:r w:rsidR="004B33AF">
        <w:rPr>
          <w:rFonts w:ascii="Times New Roman" w:eastAsia="Calibri" w:hAnsi="Times New Roman" w:cs="Times New Roman"/>
          <w:sz w:val="28"/>
          <w:szCs w:val="28"/>
          <w:lang w:eastAsia="ru-RU"/>
        </w:rPr>
        <w:t>и избирательного участка № 57-</w:t>
      </w:r>
      <w:r w:rsidR="008360BD">
        <w:rPr>
          <w:rFonts w:ascii="Times New Roman" w:eastAsia="Calibri" w:hAnsi="Times New Roman" w:cs="Times New Roman"/>
          <w:sz w:val="28"/>
          <w:szCs w:val="28"/>
          <w:lang w:eastAsia="ru-RU"/>
        </w:rPr>
        <w:t>10</w:t>
      </w:r>
      <w:r w:rsidR="00673BED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с правом решающего голоса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 w:rsidR="005142E4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>Брежневой Натальи Андреевны</w:t>
      </w:r>
      <w:r w:rsidR="001C6E1C" w:rsidRPr="000A6001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>,</w:t>
      </w:r>
      <w:r w:rsidR="00673BED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6E4388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>выдвинутой</w:t>
      </w:r>
      <w:r w:rsidR="00D958EC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673BED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 xml:space="preserve"> в сос</w:t>
      </w:r>
      <w:r w:rsidR="00D958EC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 xml:space="preserve">тав участковой избирательной комиссии </w:t>
      </w:r>
      <w:r w:rsidR="006E4388">
        <w:rPr>
          <w:rFonts w:ascii="Times New Roman" w:hAnsi="Times New Roman" w:cs="Times New Roman"/>
          <w:bCs/>
          <w:color w:val="000000"/>
          <w:sz w:val="28"/>
          <w:szCs w:val="28"/>
        </w:rPr>
        <w:t>Краснодарским краевым</w:t>
      </w:r>
      <w:r w:rsidR="006E4388" w:rsidRPr="006E4388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отделение</w:t>
      </w:r>
      <w:r w:rsidR="006E4388">
        <w:rPr>
          <w:rFonts w:ascii="Times New Roman" w:hAnsi="Times New Roman" w:cs="Times New Roman"/>
          <w:bCs/>
          <w:color w:val="000000"/>
          <w:sz w:val="28"/>
          <w:szCs w:val="28"/>
        </w:rPr>
        <w:t>м</w:t>
      </w:r>
      <w:r w:rsidR="006E4388" w:rsidRPr="006E4388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политической партии «КОММУНИСТИЧЕСКАЯ ПАРТИЯ РОССИЙСКОЙ ФЕДЕРАЦИИ»</w:t>
      </w:r>
      <w:r w:rsidR="001C6E1C" w:rsidRPr="007D7676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 xml:space="preserve">, в </w:t>
      </w:r>
      <w:r w:rsidR="0063007A" w:rsidRPr="0063007A">
        <w:rPr>
          <w:rFonts w:ascii="Times New Roman" w:eastAsia="Calibri" w:hAnsi="Times New Roman" w:cs="Times New Roman"/>
          <w:sz w:val="28"/>
          <w:szCs w:val="28"/>
          <w:lang w:eastAsia="ru-RU"/>
        </w:rPr>
        <w:t>соответствии</w:t>
      </w:r>
      <w:r w:rsidR="004A5BE5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с</w:t>
      </w:r>
      <w:r w:rsidR="0063007A" w:rsidRPr="0063007A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 w:rsidR="008C049A">
        <w:rPr>
          <w:rFonts w:ascii="Times New Roman" w:eastAsia="Calibri" w:hAnsi="Times New Roman" w:cs="Times New Roman"/>
          <w:sz w:val="28"/>
          <w:szCs w:val="28"/>
          <w:lang w:eastAsia="ru-RU"/>
        </w:rPr>
        <w:t>пунктами</w:t>
      </w:r>
      <w:r w:rsidR="006C5E74" w:rsidRPr="0063007A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 w:rsidR="006C5E74" w:rsidRPr="0063007A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>6</w:t>
      </w:r>
      <w:r w:rsidR="008C049A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 xml:space="preserve"> и 11</w:t>
      </w:r>
      <w:r w:rsidR="006C5E74" w:rsidRPr="0063007A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4A5BE5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 xml:space="preserve">статьи </w:t>
      </w:r>
      <w:r w:rsidR="006C5E74" w:rsidRPr="0063007A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>29</w:t>
      </w:r>
      <w:r w:rsidR="00B24A09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63007A" w:rsidRPr="0063007A">
        <w:rPr>
          <w:rFonts w:ascii="Times New Roman" w:eastAsia="Calibri" w:hAnsi="Times New Roman" w:cs="Times New Roman"/>
          <w:sz w:val="28"/>
          <w:szCs w:val="28"/>
          <w:lang w:eastAsia="ru-RU"/>
        </w:rPr>
        <w:t>Федерального закона</w:t>
      </w:r>
      <w:r w:rsidR="001C6E1C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от 12 июня 2002 года № 67-ФЗ</w:t>
      </w:r>
      <w:r w:rsidR="0063007A" w:rsidRPr="0063007A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«Об основных гарантиях избирательных прав и права на участие в</w:t>
      </w:r>
      <w:proofErr w:type="gramEnd"/>
      <w:r w:rsidR="0063007A" w:rsidRPr="0063007A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proofErr w:type="gramStart"/>
      <w:r w:rsidR="0063007A" w:rsidRPr="0063007A">
        <w:rPr>
          <w:rFonts w:ascii="Times New Roman" w:eastAsia="Calibri" w:hAnsi="Times New Roman" w:cs="Times New Roman"/>
          <w:sz w:val="28"/>
          <w:szCs w:val="28"/>
          <w:lang w:eastAsia="ru-RU"/>
        </w:rPr>
        <w:t>референдуме</w:t>
      </w:r>
      <w:proofErr w:type="gramEnd"/>
      <w:r w:rsidR="00EB6BFC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граждан Российской Федерации</w:t>
      </w:r>
      <w:r w:rsidR="008C049A">
        <w:rPr>
          <w:rFonts w:ascii="Times New Roman" w:eastAsia="Calibri" w:hAnsi="Times New Roman" w:cs="Times New Roman"/>
          <w:sz w:val="28"/>
          <w:szCs w:val="28"/>
          <w:lang w:eastAsia="ru-RU"/>
        </w:rPr>
        <w:t>»</w:t>
      </w:r>
      <w:r w:rsidR="004A5BE5">
        <w:rPr>
          <w:rFonts w:ascii="Times New Roman" w:eastAsia="Calibri" w:hAnsi="Times New Roman" w:cs="Times New Roman"/>
          <w:sz w:val="28"/>
          <w:szCs w:val="28"/>
          <w:lang w:eastAsia="ru-RU"/>
        </w:rPr>
        <w:t>,</w:t>
      </w:r>
      <w:r w:rsidR="00EB6BFC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 w:rsidR="0063007A" w:rsidRPr="0063007A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территориальная избирательная комиссия </w:t>
      </w:r>
      <w:proofErr w:type="spellStart"/>
      <w:r w:rsidR="0063007A" w:rsidRPr="0063007A">
        <w:rPr>
          <w:rFonts w:ascii="Times New Roman" w:eastAsia="Calibri" w:hAnsi="Times New Roman" w:cs="Times New Roman"/>
          <w:sz w:val="28"/>
          <w:szCs w:val="28"/>
          <w:lang w:eastAsia="ru-RU"/>
        </w:rPr>
        <w:t>Щербиновская</w:t>
      </w:r>
      <w:proofErr w:type="spellEnd"/>
      <w:r w:rsidR="0063007A" w:rsidRPr="0063007A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РЕШИЛА:</w:t>
      </w:r>
    </w:p>
    <w:p w:rsidR="0006609A" w:rsidRDefault="0063007A" w:rsidP="0006609A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63007A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1. </w:t>
      </w:r>
      <w:r w:rsidR="00B445F7" w:rsidRPr="00B445F7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Досрочно прекратить полномочия </w:t>
      </w:r>
      <w:r w:rsidR="008C049A" w:rsidRPr="00B445F7">
        <w:rPr>
          <w:rFonts w:ascii="Times New Roman" w:eastAsia="Calibri" w:hAnsi="Times New Roman" w:cs="Times New Roman"/>
          <w:sz w:val="28"/>
          <w:szCs w:val="28"/>
          <w:lang w:eastAsia="ru-RU"/>
        </w:rPr>
        <w:t>члена участковой избирательной комисси</w:t>
      </w:r>
      <w:r w:rsidR="008C049A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и избирательного </w:t>
      </w:r>
      <w:r w:rsidR="008360BD">
        <w:rPr>
          <w:rFonts w:ascii="Times New Roman" w:eastAsia="Calibri" w:hAnsi="Times New Roman" w:cs="Times New Roman"/>
          <w:sz w:val="28"/>
          <w:szCs w:val="28"/>
          <w:lang w:eastAsia="ru-RU"/>
        </w:rPr>
        <w:t>участка № 57-10</w:t>
      </w:r>
      <w:r w:rsidR="008C049A" w:rsidRPr="00B445F7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с правом решающего голоса</w:t>
      </w:r>
      <w:r w:rsidR="008C049A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 w:rsidR="005142E4">
        <w:rPr>
          <w:rFonts w:ascii="Times New Roman" w:eastAsia="Calibri" w:hAnsi="Times New Roman" w:cs="Times New Roman"/>
          <w:sz w:val="28"/>
          <w:szCs w:val="28"/>
          <w:lang w:eastAsia="ru-RU"/>
        </w:rPr>
        <w:t>Брежневой Натальи Андреевны</w:t>
      </w:r>
      <w:r w:rsidR="00B445F7" w:rsidRPr="00B445F7">
        <w:rPr>
          <w:rFonts w:ascii="Times New Roman" w:eastAsia="Calibri" w:hAnsi="Times New Roman" w:cs="Times New Roman"/>
          <w:sz w:val="28"/>
          <w:szCs w:val="28"/>
          <w:lang w:eastAsia="ru-RU"/>
        </w:rPr>
        <w:t>.</w:t>
      </w:r>
    </w:p>
    <w:p w:rsidR="00C574FA" w:rsidRPr="005142E4" w:rsidRDefault="000D6CD1" w:rsidP="005142E4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2. </w:t>
      </w:r>
      <w:r w:rsidR="005142E4">
        <w:rPr>
          <w:rFonts w:ascii="Times New Roman" w:eastAsia="Calibri" w:hAnsi="Times New Roman" w:cs="Times New Roman"/>
          <w:sz w:val="28"/>
          <w:szCs w:val="28"/>
          <w:lang w:eastAsia="ru-RU"/>
        </w:rPr>
        <w:t>Решение</w:t>
      </w:r>
      <w:r w:rsidR="00C574FA" w:rsidRPr="00FC26EE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территориальной избирательной комиссии </w:t>
      </w:r>
      <w:proofErr w:type="spellStart"/>
      <w:r w:rsidR="00C574FA" w:rsidRPr="00FC26EE">
        <w:rPr>
          <w:rFonts w:ascii="Times New Roman" w:eastAsia="Calibri" w:hAnsi="Times New Roman" w:cs="Times New Roman"/>
          <w:sz w:val="28"/>
          <w:szCs w:val="28"/>
          <w:lang w:eastAsia="ru-RU"/>
        </w:rPr>
        <w:t>Щербиновская</w:t>
      </w:r>
      <w:proofErr w:type="spellEnd"/>
      <w:r w:rsidR="005142E4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от 08 августа 2019 года № 135/867</w:t>
      </w:r>
      <w:r w:rsidR="00C574FA" w:rsidRPr="00FC26EE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 w:rsidR="00C574FA">
        <w:rPr>
          <w:rFonts w:ascii="Times New Roman" w:eastAsia="Calibri" w:hAnsi="Times New Roman" w:cs="Times New Roman"/>
          <w:sz w:val="28"/>
          <w:szCs w:val="28"/>
          <w:lang w:eastAsia="ru-RU"/>
        </w:rPr>
        <w:t>«</w:t>
      </w:r>
      <w:r w:rsidR="005142E4" w:rsidRPr="005142E4">
        <w:rPr>
          <w:rFonts w:ascii="Times New Roman" w:eastAsia="Calibri" w:hAnsi="Times New Roman" w:cs="Times New Roman"/>
          <w:sz w:val="28"/>
          <w:szCs w:val="28"/>
          <w:lang w:eastAsia="ru-RU"/>
        </w:rPr>
        <w:t>О назначении члена уча</w:t>
      </w:r>
      <w:r w:rsidR="005142E4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стковой избирательной комиссии </w:t>
      </w:r>
      <w:r w:rsidR="005142E4" w:rsidRPr="005142E4">
        <w:rPr>
          <w:rFonts w:ascii="Times New Roman" w:eastAsia="Calibri" w:hAnsi="Times New Roman" w:cs="Times New Roman"/>
          <w:sz w:val="28"/>
          <w:szCs w:val="28"/>
          <w:lang w:eastAsia="ru-RU"/>
        </w:rPr>
        <w:t>избирательного участка № 5</w:t>
      </w:r>
      <w:r w:rsidR="005142E4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7-10 с правом решающего голоса </w:t>
      </w:r>
      <w:r w:rsidR="005142E4" w:rsidRPr="005142E4">
        <w:rPr>
          <w:rFonts w:ascii="Times New Roman" w:eastAsia="Calibri" w:hAnsi="Times New Roman" w:cs="Times New Roman"/>
          <w:sz w:val="28"/>
          <w:szCs w:val="28"/>
          <w:lang w:eastAsia="ru-RU"/>
        </w:rPr>
        <w:t>Брежневой Н.А.</w:t>
      </w:r>
      <w:r w:rsidR="00C574FA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» </w:t>
      </w:r>
      <w:r w:rsidR="00C574FA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>признать утратившим силу.</w:t>
      </w:r>
    </w:p>
    <w:p w:rsidR="0051315D" w:rsidRPr="0051315D" w:rsidRDefault="0051315D" w:rsidP="00C574FA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</w:pPr>
      <w:r w:rsidRPr="0051315D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 xml:space="preserve">3. Уведомить </w:t>
      </w:r>
      <w:r w:rsidR="0076738B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>Луганскую С.В.</w:t>
      </w:r>
      <w:r w:rsidRPr="0051315D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>, 19</w:t>
      </w:r>
      <w:r w:rsidR="0076738B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>78</w:t>
      </w:r>
      <w:r w:rsidRPr="0051315D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 xml:space="preserve">  года рожден</w:t>
      </w:r>
      <w:r w:rsidR="00F6275B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>ия, о планируемом назначении ее</w:t>
      </w:r>
      <w:r w:rsidRPr="0051315D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 xml:space="preserve"> членом участковой избирательной комисси</w:t>
      </w:r>
      <w:r w:rsidR="008360BD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>и избирательного участка № 57-10</w:t>
      </w:r>
      <w:r w:rsidRPr="0051315D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 xml:space="preserve"> с правом решающего голоса из резерва состава данной участковой избирательной комиссии.</w:t>
      </w:r>
    </w:p>
    <w:p w:rsidR="0051315D" w:rsidRPr="0051315D" w:rsidRDefault="0051315D" w:rsidP="00C574FA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</w:pPr>
      <w:r w:rsidRPr="0051315D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lastRenderedPageBreak/>
        <w:t xml:space="preserve">4. Удостоверение на имя </w:t>
      </w:r>
      <w:r w:rsidR="0076738B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>Брежневой Н.А</w:t>
      </w:r>
      <w:r w:rsidR="008360BD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>.</w:t>
      </w:r>
      <w:r w:rsidRPr="0051315D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 xml:space="preserve">, выданное </w:t>
      </w:r>
      <w:r w:rsidR="006E4388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br/>
      </w:r>
      <w:r w:rsidR="0076738B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>8 августа 2019</w:t>
      </w:r>
      <w:r w:rsidRPr="0051315D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 xml:space="preserve"> года, считать недействительным и изъять.</w:t>
      </w:r>
    </w:p>
    <w:p w:rsidR="0051315D" w:rsidRPr="0051315D" w:rsidRDefault="0051315D" w:rsidP="00C574FA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</w:pPr>
      <w:r w:rsidRPr="0051315D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 xml:space="preserve">5. Выдать настоящее решение </w:t>
      </w:r>
      <w:r w:rsidR="0076738B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>Брежневой Н.А.</w:t>
      </w:r>
      <w:bookmarkStart w:id="0" w:name="_GoBack"/>
      <w:bookmarkEnd w:id="0"/>
      <w:r w:rsidRPr="0051315D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 xml:space="preserve"> и направить в участковую избирательную комисси</w:t>
      </w:r>
      <w:r w:rsidR="008360BD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>ю избирательного участка № 57-10</w:t>
      </w:r>
      <w:r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>.</w:t>
      </w:r>
    </w:p>
    <w:p w:rsidR="00225193" w:rsidRPr="00225193" w:rsidRDefault="006218F3" w:rsidP="00225193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sz w:val="28"/>
          <w:szCs w:val="28"/>
          <w:lang w:eastAsia="ru-RU"/>
        </w:rPr>
        <w:t>6</w:t>
      </w:r>
      <w:r w:rsidR="00225193" w:rsidRPr="00225193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. Разместить данное решение на </w:t>
      </w:r>
      <w:proofErr w:type="gramStart"/>
      <w:r w:rsidR="00225193" w:rsidRPr="00225193">
        <w:rPr>
          <w:rFonts w:ascii="Times New Roman" w:eastAsia="Calibri" w:hAnsi="Times New Roman" w:cs="Times New Roman"/>
          <w:sz w:val="28"/>
          <w:szCs w:val="28"/>
          <w:lang w:eastAsia="ru-RU"/>
        </w:rPr>
        <w:t>интернет-странице</w:t>
      </w:r>
      <w:proofErr w:type="gramEnd"/>
      <w:r w:rsidR="00225193" w:rsidRPr="00225193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территориальной избирательной комиссии </w:t>
      </w:r>
      <w:proofErr w:type="spellStart"/>
      <w:r w:rsidR="00225193" w:rsidRPr="00225193">
        <w:rPr>
          <w:rFonts w:ascii="Times New Roman" w:eastAsia="Calibri" w:hAnsi="Times New Roman" w:cs="Times New Roman"/>
          <w:sz w:val="28"/>
          <w:szCs w:val="28"/>
          <w:lang w:eastAsia="ru-RU"/>
        </w:rPr>
        <w:t>Щербиновская</w:t>
      </w:r>
      <w:proofErr w:type="spellEnd"/>
      <w:r w:rsidR="00225193" w:rsidRPr="00225193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на официальном сайте администрации муниципального образования </w:t>
      </w:r>
      <w:proofErr w:type="spellStart"/>
      <w:r w:rsidR="00225193" w:rsidRPr="00225193">
        <w:rPr>
          <w:rFonts w:ascii="Times New Roman" w:eastAsia="Calibri" w:hAnsi="Times New Roman" w:cs="Times New Roman"/>
          <w:sz w:val="28"/>
          <w:szCs w:val="28"/>
          <w:lang w:eastAsia="ru-RU"/>
        </w:rPr>
        <w:t>Щербиновский</w:t>
      </w:r>
      <w:proofErr w:type="spellEnd"/>
      <w:r w:rsidR="00225193" w:rsidRPr="00225193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район.</w:t>
      </w:r>
    </w:p>
    <w:p w:rsidR="00474BE0" w:rsidRPr="0063007A" w:rsidRDefault="006218F3" w:rsidP="00225193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sz w:val="28"/>
          <w:szCs w:val="28"/>
          <w:lang w:eastAsia="ru-RU"/>
        </w:rPr>
        <w:t>7</w:t>
      </w:r>
      <w:r w:rsidR="00225193" w:rsidRPr="00225193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. Возложить </w:t>
      </w:r>
      <w:proofErr w:type="gramStart"/>
      <w:r w:rsidR="00225193" w:rsidRPr="00225193">
        <w:rPr>
          <w:rFonts w:ascii="Times New Roman" w:eastAsia="Calibri" w:hAnsi="Times New Roman" w:cs="Times New Roman"/>
          <w:sz w:val="28"/>
          <w:szCs w:val="28"/>
          <w:lang w:eastAsia="ru-RU"/>
        </w:rPr>
        <w:t>ко</w:t>
      </w:r>
      <w:r w:rsidR="00225193">
        <w:rPr>
          <w:rFonts w:ascii="Times New Roman" w:eastAsia="Calibri" w:hAnsi="Times New Roman" w:cs="Times New Roman"/>
          <w:sz w:val="28"/>
          <w:szCs w:val="28"/>
          <w:lang w:eastAsia="ru-RU"/>
        </w:rPr>
        <w:t>нтроль за</w:t>
      </w:r>
      <w:proofErr w:type="gramEnd"/>
      <w:r w:rsidR="00225193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 w:rsidR="00EA22E2">
        <w:rPr>
          <w:rFonts w:ascii="Times New Roman" w:eastAsia="Calibri" w:hAnsi="Times New Roman" w:cs="Times New Roman"/>
          <w:sz w:val="28"/>
          <w:szCs w:val="28"/>
          <w:lang w:eastAsia="ru-RU"/>
        </w:rPr>
        <w:t>выполнением</w:t>
      </w:r>
      <w:r w:rsidR="00225193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пунктов </w:t>
      </w:r>
      <w:r w:rsidR="0051315D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 w:rsidR="006E4388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3, </w:t>
      </w:r>
      <w:r w:rsidR="0051315D">
        <w:rPr>
          <w:rFonts w:ascii="Times New Roman" w:eastAsia="Calibri" w:hAnsi="Times New Roman" w:cs="Times New Roman"/>
          <w:sz w:val="28"/>
          <w:szCs w:val="28"/>
          <w:lang w:eastAsia="ru-RU"/>
        </w:rPr>
        <w:t>4</w:t>
      </w:r>
      <w:r w:rsidR="006E4388">
        <w:rPr>
          <w:rFonts w:ascii="Times New Roman" w:eastAsia="Calibri" w:hAnsi="Times New Roman" w:cs="Times New Roman"/>
          <w:sz w:val="28"/>
          <w:szCs w:val="28"/>
          <w:lang w:eastAsia="ru-RU"/>
        </w:rPr>
        <w:t>,</w:t>
      </w:r>
      <w:r w:rsidR="0051315D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5</w:t>
      </w:r>
      <w:r w:rsidR="00225193" w:rsidRPr="00225193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 w:rsidR="006E4388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и 6 </w:t>
      </w:r>
      <w:r w:rsidR="00225193" w:rsidRPr="00225193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настоящего решения на секретаря территориальной избирательной комиссии </w:t>
      </w:r>
      <w:proofErr w:type="spellStart"/>
      <w:r w:rsidR="00225193">
        <w:rPr>
          <w:rFonts w:ascii="Times New Roman" w:eastAsia="Calibri" w:hAnsi="Times New Roman" w:cs="Times New Roman"/>
          <w:sz w:val="28"/>
          <w:szCs w:val="28"/>
          <w:lang w:eastAsia="ru-RU"/>
        </w:rPr>
        <w:t>Щербиновская</w:t>
      </w:r>
      <w:proofErr w:type="spellEnd"/>
      <w:r w:rsidR="00225193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 М.Н. </w:t>
      </w:r>
      <w:proofErr w:type="spellStart"/>
      <w:r w:rsidR="00225193">
        <w:rPr>
          <w:rFonts w:ascii="Times New Roman" w:eastAsia="Calibri" w:hAnsi="Times New Roman" w:cs="Times New Roman"/>
          <w:sz w:val="28"/>
          <w:szCs w:val="28"/>
          <w:lang w:eastAsia="ru-RU"/>
        </w:rPr>
        <w:t>Милогулову</w:t>
      </w:r>
      <w:proofErr w:type="spellEnd"/>
      <w:r w:rsidR="00225193" w:rsidRPr="00225193">
        <w:rPr>
          <w:rFonts w:ascii="Times New Roman" w:eastAsia="Calibri" w:hAnsi="Times New Roman" w:cs="Times New Roman"/>
          <w:sz w:val="28"/>
          <w:szCs w:val="28"/>
          <w:lang w:eastAsia="ru-RU"/>
        </w:rPr>
        <w:t>.</w:t>
      </w:r>
    </w:p>
    <w:p w:rsidR="00225193" w:rsidRDefault="00225193" w:rsidP="0063007A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tbl>
      <w:tblPr>
        <w:tblW w:w="9498" w:type="dxa"/>
        <w:tblInd w:w="108" w:type="dxa"/>
        <w:tblLook w:val="01E0" w:firstRow="1" w:lastRow="1" w:firstColumn="1" w:lastColumn="1" w:noHBand="0" w:noVBand="0"/>
      </w:tblPr>
      <w:tblGrid>
        <w:gridCol w:w="4622"/>
        <w:gridCol w:w="2324"/>
        <w:gridCol w:w="2552"/>
      </w:tblGrid>
      <w:tr w:rsidR="00225193" w:rsidRPr="00225193" w:rsidTr="00340348">
        <w:tc>
          <w:tcPr>
            <w:tcW w:w="4622" w:type="dxa"/>
          </w:tcPr>
          <w:p w:rsidR="00225193" w:rsidRPr="00225193" w:rsidRDefault="00225193" w:rsidP="002251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22519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Председатель</w:t>
            </w:r>
          </w:p>
          <w:p w:rsidR="00225193" w:rsidRPr="00225193" w:rsidRDefault="00225193" w:rsidP="0022519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22519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территориальной избирательной </w:t>
            </w:r>
          </w:p>
          <w:p w:rsidR="00225193" w:rsidRPr="00225193" w:rsidRDefault="00225193" w:rsidP="002251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22519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комиссии </w:t>
            </w:r>
            <w:proofErr w:type="spellStart"/>
            <w:r w:rsidRPr="0022519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Щербиновская</w:t>
            </w:r>
            <w:proofErr w:type="spellEnd"/>
          </w:p>
          <w:p w:rsidR="00225193" w:rsidRPr="00225193" w:rsidRDefault="00225193" w:rsidP="0022519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324" w:type="dxa"/>
          </w:tcPr>
          <w:p w:rsidR="00225193" w:rsidRPr="00225193" w:rsidRDefault="00225193" w:rsidP="0022519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552" w:type="dxa"/>
          </w:tcPr>
          <w:p w:rsidR="00225193" w:rsidRPr="00225193" w:rsidRDefault="00225193" w:rsidP="0022519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</w:p>
          <w:p w:rsidR="00225193" w:rsidRPr="00225193" w:rsidRDefault="00225193" w:rsidP="0022519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  <w:p w:rsidR="00225193" w:rsidRPr="00225193" w:rsidRDefault="00225193" w:rsidP="0022519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22519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Ю.Ю. Галкина</w:t>
            </w:r>
          </w:p>
        </w:tc>
      </w:tr>
      <w:tr w:rsidR="00225193" w:rsidRPr="00225193" w:rsidTr="00340348">
        <w:tc>
          <w:tcPr>
            <w:tcW w:w="4622" w:type="dxa"/>
            <w:hideMark/>
          </w:tcPr>
          <w:p w:rsidR="00225193" w:rsidRPr="00225193" w:rsidRDefault="00225193" w:rsidP="002251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22519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Секретарь</w:t>
            </w:r>
          </w:p>
          <w:p w:rsidR="00225193" w:rsidRPr="00225193" w:rsidRDefault="00225193" w:rsidP="0022519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22519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территориальной избирательной </w:t>
            </w:r>
          </w:p>
          <w:p w:rsidR="00225193" w:rsidRPr="00225193" w:rsidRDefault="00225193" w:rsidP="002251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22519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комиссии </w:t>
            </w:r>
            <w:proofErr w:type="spellStart"/>
            <w:r w:rsidRPr="0022519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Щербиновская</w:t>
            </w:r>
            <w:proofErr w:type="spellEnd"/>
          </w:p>
        </w:tc>
        <w:tc>
          <w:tcPr>
            <w:tcW w:w="2324" w:type="dxa"/>
          </w:tcPr>
          <w:p w:rsidR="00225193" w:rsidRPr="00225193" w:rsidRDefault="00225193" w:rsidP="0022519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552" w:type="dxa"/>
          </w:tcPr>
          <w:p w:rsidR="00225193" w:rsidRPr="00225193" w:rsidRDefault="00225193" w:rsidP="0022519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</w:p>
          <w:p w:rsidR="00225193" w:rsidRPr="00225193" w:rsidRDefault="00225193" w:rsidP="0022519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</w:p>
          <w:p w:rsidR="00225193" w:rsidRPr="00225193" w:rsidRDefault="00225193" w:rsidP="0022519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225193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М.Н. </w:t>
            </w:r>
            <w:proofErr w:type="spellStart"/>
            <w:r w:rsidRPr="00225193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Милогулова</w:t>
            </w:r>
            <w:proofErr w:type="spellEnd"/>
          </w:p>
        </w:tc>
      </w:tr>
    </w:tbl>
    <w:p w:rsidR="0063007A" w:rsidRPr="00225193" w:rsidRDefault="0063007A" w:rsidP="00225193">
      <w:pPr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sectPr w:rsidR="0063007A" w:rsidRPr="00225193" w:rsidSect="000D0179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E2B18" w:rsidRDefault="00CE2B18" w:rsidP="00AC4A03">
      <w:pPr>
        <w:spacing w:after="0" w:line="240" w:lineRule="auto"/>
      </w:pPr>
      <w:r>
        <w:separator/>
      </w:r>
    </w:p>
  </w:endnote>
  <w:endnote w:type="continuationSeparator" w:id="0">
    <w:p w:rsidR="00CE2B18" w:rsidRDefault="00CE2B18" w:rsidP="00AC4A0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5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D0179" w:rsidRDefault="000D0179">
    <w:pPr>
      <w:pStyle w:val="a6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D0179" w:rsidRDefault="000D0179">
    <w:pPr>
      <w:pStyle w:val="a6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D0179" w:rsidRDefault="000D0179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E2B18" w:rsidRDefault="00CE2B18" w:rsidP="00AC4A03">
      <w:pPr>
        <w:spacing w:after="0" w:line="240" w:lineRule="auto"/>
      </w:pPr>
      <w:r>
        <w:separator/>
      </w:r>
    </w:p>
  </w:footnote>
  <w:footnote w:type="continuationSeparator" w:id="0">
    <w:p w:rsidR="00CE2B18" w:rsidRDefault="00CE2B18" w:rsidP="00AC4A0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D0179" w:rsidRDefault="000D0179">
    <w:pPr>
      <w:pStyle w:val="a4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2000844211"/>
      <w:docPartObj>
        <w:docPartGallery w:val="Page Numbers (Top of Page)"/>
        <w:docPartUnique/>
      </w:docPartObj>
    </w:sdtPr>
    <w:sdtEndPr/>
    <w:sdtContent>
      <w:p w:rsidR="000D0179" w:rsidRDefault="000D0179">
        <w:pPr>
          <w:pStyle w:val="a4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6738B">
          <w:rPr>
            <w:noProof/>
          </w:rPr>
          <w:t>2</w:t>
        </w:r>
        <w:r>
          <w:fldChar w:fldCharType="end"/>
        </w:r>
      </w:p>
    </w:sdtContent>
  </w:sdt>
  <w:p w:rsidR="006D63BC" w:rsidRPr="00AC4A03" w:rsidRDefault="006D63BC" w:rsidP="00AC4A03">
    <w:pPr>
      <w:pStyle w:val="a4"/>
      <w:jc w:val="center"/>
      <w:rPr>
        <w:sz w:val="24"/>
        <w:szCs w:val="24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D0179" w:rsidRDefault="000D0179">
    <w:pPr>
      <w:pStyle w:val="a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90C2C"/>
    <w:rsid w:val="00004C30"/>
    <w:rsid w:val="000352EB"/>
    <w:rsid w:val="0004593E"/>
    <w:rsid w:val="0006609A"/>
    <w:rsid w:val="00075CF1"/>
    <w:rsid w:val="00090C2C"/>
    <w:rsid w:val="00092D79"/>
    <w:rsid w:val="000A6001"/>
    <w:rsid w:val="000B1D13"/>
    <w:rsid w:val="000B6B53"/>
    <w:rsid w:val="000C5BE6"/>
    <w:rsid w:val="000D0179"/>
    <w:rsid w:val="000D4A75"/>
    <w:rsid w:val="000D6CD1"/>
    <w:rsid w:val="000F1E9E"/>
    <w:rsid w:val="000F38BF"/>
    <w:rsid w:val="000F5A8F"/>
    <w:rsid w:val="001022B5"/>
    <w:rsid w:val="00105AFC"/>
    <w:rsid w:val="0011240F"/>
    <w:rsid w:val="00145669"/>
    <w:rsid w:val="00152467"/>
    <w:rsid w:val="00155B91"/>
    <w:rsid w:val="00156461"/>
    <w:rsid w:val="001770CE"/>
    <w:rsid w:val="001A6CC0"/>
    <w:rsid w:val="001C2276"/>
    <w:rsid w:val="001C6E1C"/>
    <w:rsid w:val="001D055A"/>
    <w:rsid w:val="001D0E06"/>
    <w:rsid w:val="001D1184"/>
    <w:rsid w:val="001D27D1"/>
    <w:rsid w:val="001D4E43"/>
    <w:rsid w:val="001E7BD4"/>
    <w:rsid w:val="001F2E76"/>
    <w:rsid w:val="00212691"/>
    <w:rsid w:val="00214F5F"/>
    <w:rsid w:val="0021771E"/>
    <w:rsid w:val="00225193"/>
    <w:rsid w:val="00236FE2"/>
    <w:rsid w:val="00237E83"/>
    <w:rsid w:val="00257FDA"/>
    <w:rsid w:val="00261221"/>
    <w:rsid w:val="00282AE5"/>
    <w:rsid w:val="002B12BB"/>
    <w:rsid w:val="002B38D7"/>
    <w:rsid w:val="002B7BEF"/>
    <w:rsid w:val="002F2A6E"/>
    <w:rsid w:val="002F5943"/>
    <w:rsid w:val="00313B91"/>
    <w:rsid w:val="00313D89"/>
    <w:rsid w:val="00332A75"/>
    <w:rsid w:val="00357F77"/>
    <w:rsid w:val="00380A67"/>
    <w:rsid w:val="00391391"/>
    <w:rsid w:val="003E7835"/>
    <w:rsid w:val="00410F2E"/>
    <w:rsid w:val="00413337"/>
    <w:rsid w:val="004738BB"/>
    <w:rsid w:val="00474BE0"/>
    <w:rsid w:val="00497836"/>
    <w:rsid w:val="004A5BE5"/>
    <w:rsid w:val="004B33AF"/>
    <w:rsid w:val="004C057C"/>
    <w:rsid w:val="005039FB"/>
    <w:rsid w:val="0051315D"/>
    <w:rsid w:val="005142E4"/>
    <w:rsid w:val="00534F5B"/>
    <w:rsid w:val="00543C11"/>
    <w:rsid w:val="00550229"/>
    <w:rsid w:val="0056146D"/>
    <w:rsid w:val="005732A4"/>
    <w:rsid w:val="00577262"/>
    <w:rsid w:val="00582AE2"/>
    <w:rsid w:val="005F3513"/>
    <w:rsid w:val="00611876"/>
    <w:rsid w:val="006218F3"/>
    <w:rsid w:val="0063007A"/>
    <w:rsid w:val="00630D5D"/>
    <w:rsid w:val="00641763"/>
    <w:rsid w:val="00661843"/>
    <w:rsid w:val="00673BED"/>
    <w:rsid w:val="006A2D6C"/>
    <w:rsid w:val="006C3EC2"/>
    <w:rsid w:val="006C5332"/>
    <w:rsid w:val="006C5E74"/>
    <w:rsid w:val="006D63BC"/>
    <w:rsid w:val="006E2A72"/>
    <w:rsid w:val="006E4388"/>
    <w:rsid w:val="006F173D"/>
    <w:rsid w:val="00702449"/>
    <w:rsid w:val="007538F9"/>
    <w:rsid w:val="00756DDF"/>
    <w:rsid w:val="00761984"/>
    <w:rsid w:val="0076738B"/>
    <w:rsid w:val="00774481"/>
    <w:rsid w:val="00792A7D"/>
    <w:rsid w:val="007B3712"/>
    <w:rsid w:val="007C191C"/>
    <w:rsid w:val="007D7676"/>
    <w:rsid w:val="007E3778"/>
    <w:rsid w:val="007F32FA"/>
    <w:rsid w:val="007F6569"/>
    <w:rsid w:val="008221D3"/>
    <w:rsid w:val="00831599"/>
    <w:rsid w:val="00834B46"/>
    <w:rsid w:val="008360BD"/>
    <w:rsid w:val="00871355"/>
    <w:rsid w:val="00871DE9"/>
    <w:rsid w:val="00876B69"/>
    <w:rsid w:val="00895632"/>
    <w:rsid w:val="008C049A"/>
    <w:rsid w:val="008C0854"/>
    <w:rsid w:val="008C7EEF"/>
    <w:rsid w:val="008F3024"/>
    <w:rsid w:val="00906697"/>
    <w:rsid w:val="009678C8"/>
    <w:rsid w:val="00982DB2"/>
    <w:rsid w:val="00991B6F"/>
    <w:rsid w:val="009B26F2"/>
    <w:rsid w:val="009C179D"/>
    <w:rsid w:val="009E2C74"/>
    <w:rsid w:val="009E361F"/>
    <w:rsid w:val="00A0338F"/>
    <w:rsid w:val="00A3310B"/>
    <w:rsid w:val="00A36B31"/>
    <w:rsid w:val="00A47B0F"/>
    <w:rsid w:val="00A534B8"/>
    <w:rsid w:val="00A62D10"/>
    <w:rsid w:val="00A814FF"/>
    <w:rsid w:val="00A92E6E"/>
    <w:rsid w:val="00AA777C"/>
    <w:rsid w:val="00AB2F62"/>
    <w:rsid w:val="00AC4A03"/>
    <w:rsid w:val="00AF4633"/>
    <w:rsid w:val="00B046AD"/>
    <w:rsid w:val="00B149AA"/>
    <w:rsid w:val="00B24A09"/>
    <w:rsid w:val="00B33A49"/>
    <w:rsid w:val="00B445F7"/>
    <w:rsid w:val="00B6712E"/>
    <w:rsid w:val="00B70DAF"/>
    <w:rsid w:val="00B7432D"/>
    <w:rsid w:val="00B94B89"/>
    <w:rsid w:val="00BA05E7"/>
    <w:rsid w:val="00BA218C"/>
    <w:rsid w:val="00BA5202"/>
    <w:rsid w:val="00BD05CF"/>
    <w:rsid w:val="00BD7457"/>
    <w:rsid w:val="00BF42ED"/>
    <w:rsid w:val="00BF7E06"/>
    <w:rsid w:val="00C53DC5"/>
    <w:rsid w:val="00C5569F"/>
    <w:rsid w:val="00C574FA"/>
    <w:rsid w:val="00CA11AD"/>
    <w:rsid w:val="00CA1B48"/>
    <w:rsid w:val="00CA2920"/>
    <w:rsid w:val="00CA74B9"/>
    <w:rsid w:val="00CE2B18"/>
    <w:rsid w:val="00CF0FB1"/>
    <w:rsid w:val="00CF4E18"/>
    <w:rsid w:val="00D007C7"/>
    <w:rsid w:val="00D57A90"/>
    <w:rsid w:val="00D958EC"/>
    <w:rsid w:val="00E1433E"/>
    <w:rsid w:val="00E33827"/>
    <w:rsid w:val="00E35C01"/>
    <w:rsid w:val="00E77A6D"/>
    <w:rsid w:val="00EA22E2"/>
    <w:rsid w:val="00EB6BFC"/>
    <w:rsid w:val="00EC3A21"/>
    <w:rsid w:val="00F37250"/>
    <w:rsid w:val="00F41F7D"/>
    <w:rsid w:val="00F6275B"/>
    <w:rsid w:val="00F86250"/>
    <w:rsid w:val="00F91BF3"/>
    <w:rsid w:val="00FB5BEB"/>
    <w:rsid w:val="00FC26EE"/>
    <w:rsid w:val="00FC29D0"/>
    <w:rsid w:val="00FD2F3F"/>
    <w:rsid w:val="00FD6E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D0E06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AC4A0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AC4A03"/>
  </w:style>
  <w:style w:type="paragraph" w:styleId="a6">
    <w:name w:val="footer"/>
    <w:basedOn w:val="a"/>
    <w:link w:val="a7"/>
    <w:uiPriority w:val="99"/>
    <w:unhideWhenUsed/>
    <w:rsid w:val="00AC4A0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AC4A03"/>
  </w:style>
  <w:style w:type="paragraph" w:styleId="a8">
    <w:name w:val="No Spacing"/>
    <w:uiPriority w:val="1"/>
    <w:qFormat/>
    <w:rsid w:val="00313D89"/>
    <w:pPr>
      <w:spacing w:after="0" w:line="240" w:lineRule="auto"/>
    </w:pPr>
    <w:rPr>
      <w:rFonts w:ascii="Calibri" w:eastAsia="Calibri" w:hAnsi="Calibri" w:cs="Times New Roman"/>
    </w:rPr>
  </w:style>
  <w:style w:type="character" w:styleId="a9">
    <w:name w:val="Strong"/>
    <w:basedOn w:val="a0"/>
    <w:uiPriority w:val="22"/>
    <w:qFormat/>
    <w:rsid w:val="00313D89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D0E06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AC4A0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AC4A03"/>
  </w:style>
  <w:style w:type="paragraph" w:styleId="a6">
    <w:name w:val="footer"/>
    <w:basedOn w:val="a"/>
    <w:link w:val="a7"/>
    <w:uiPriority w:val="99"/>
    <w:unhideWhenUsed/>
    <w:rsid w:val="00AC4A0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AC4A03"/>
  </w:style>
  <w:style w:type="paragraph" w:styleId="a8">
    <w:name w:val="No Spacing"/>
    <w:uiPriority w:val="1"/>
    <w:qFormat/>
    <w:rsid w:val="00313D89"/>
    <w:pPr>
      <w:spacing w:after="0" w:line="240" w:lineRule="auto"/>
    </w:pPr>
    <w:rPr>
      <w:rFonts w:ascii="Calibri" w:eastAsia="Calibri" w:hAnsi="Calibri" w:cs="Times New Roman"/>
    </w:rPr>
  </w:style>
  <w:style w:type="character" w:styleId="a9">
    <w:name w:val="Strong"/>
    <w:basedOn w:val="a0"/>
    <w:uiPriority w:val="22"/>
    <w:qFormat/>
    <w:rsid w:val="00313D89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1457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5962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8543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0823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FBC5139-D751-47B6-947C-FACD99F170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545</TotalTime>
  <Pages>1</Pages>
  <Words>333</Words>
  <Characters>1900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Телина О.Д.</dc:creator>
  <cp:keywords/>
  <dc:description/>
  <cp:lastModifiedBy>Телина О.Д.</cp:lastModifiedBy>
  <cp:revision>149</cp:revision>
  <cp:lastPrinted>2019-08-24T15:40:00Z</cp:lastPrinted>
  <dcterms:created xsi:type="dcterms:W3CDTF">2017-02-27T10:30:00Z</dcterms:created>
  <dcterms:modified xsi:type="dcterms:W3CDTF">2019-08-24T15:41:00Z</dcterms:modified>
</cp:coreProperties>
</file>